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1A" w:rsidRDefault="00BF2A1A" w:rsidP="00BF2A1A">
      <w:pPr>
        <w:spacing w:line="580" w:lineRule="exact"/>
        <w:jc w:val="left"/>
        <w:rPr>
          <w:rFonts w:ascii="方正黑体简体" w:eastAsia="方正黑体简体" w:hAnsi="Times New Roman"/>
          <w:sz w:val="32"/>
          <w:szCs w:val="32"/>
        </w:rPr>
      </w:pPr>
      <w:r w:rsidRPr="00F6527C">
        <w:rPr>
          <w:rFonts w:ascii="方正黑体简体" w:eastAsia="方正黑体简体" w:hAnsi="Times New Roman" w:hint="eastAsia"/>
          <w:sz w:val="32"/>
          <w:szCs w:val="32"/>
        </w:rPr>
        <w:t>附件</w:t>
      </w:r>
    </w:p>
    <w:p w:rsidR="00BF2A1A" w:rsidRPr="00F6527C" w:rsidRDefault="00BF2A1A" w:rsidP="009F5AD3">
      <w:pPr>
        <w:widowControl/>
        <w:spacing w:line="200" w:lineRule="exact"/>
        <w:ind w:leftChars="-202" w:left="-424"/>
        <w:jc w:val="left"/>
        <w:rPr>
          <w:rFonts w:ascii="方正黑体简体" w:eastAsia="方正黑体简体" w:hAnsi="Times New Roman"/>
          <w:sz w:val="32"/>
          <w:szCs w:val="32"/>
        </w:rPr>
      </w:pPr>
    </w:p>
    <w:p w:rsidR="00BF2A1A" w:rsidRPr="00F6527C" w:rsidRDefault="00BF2A1A" w:rsidP="00BF2A1A">
      <w:pPr>
        <w:spacing w:line="58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201</w:t>
      </w:r>
      <w:r>
        <w:rPr>
          <w:rFonts w:ascii="方正小标宋简体" w:eastAsia="方正小标宋简体" w:hAnsi="Times New Roman"/>
          <w:sz w:val="44"/>
          <w:szCs w:val="44"/>
        </w:rPr>
        <w:t>9</w:t>
      </w:r>
      <w:r w:rsidRPr="00F6527C">
        <w:rPr>
          <w:rFonts w:ascii="方正小标宋简体" w:eastAsia="方正小标宋简体" w:hAnsi="Times New Roman" w:hint="eastAsia"/>
          <w:sz w:val="44"/>
          <w:szCs w:val="44"/>
        </w:rPr>
        <w:t>年度浙江省</w:t>
      </w:r>
      <w:r>
        <w:rPr>
          <w:rFonts w:ascii="方正小标宋简体" w:eastAsia="方正小标宋简体" w:hAnsi="Times New Roman" w:hint="eastAsia"/>
          <w:sz w:val="44"/>
          <w:szCs w:val="44"/>
        </w:rPr>
        <w:t>自然科学基金资助项目</w:t>
      </w:r>
      <w:r w:rsidRPr="00F6527C">
        <w:rPr>
          <w:rFonts w:ascii="方正小标宋简体" w:eastAsia="方正小标宋简体" w:hAnsi="Times New Roman" w:hint="eastAsia"/>
          <w:sz w:val="44"/>
          <w:szCs w:val="44"/>
        </w:rPr>
        <w:t>表</w:t>
      </w:r>
    </w:p>
    <w:p w:rsidR="00BF2A1A" w:rsidRDefault="00BF2A1A" w:rsidP="009F5AD3">
      <w:pPr>
        <w:widowControl/>
        <w:spacing w:line="200" w:lineRule="exact"/>
        <w:ind w:leftChars="-202" w:left="-424"/>
        <w:jc w:val="left"/>
        <w:rPr>
          <w:rFonts w:ascii="方正黑体简体" w:eastAsia="方正黑体简体" w:hAnsi="Times New Roman"/>
          <w:sz w:val="32"/>
          <w:szCs w:val="32"/>
        </w:rPr>
      </w:pPr>
      <w:r>
        <w:rPr>
          <w:rFonts w:ascii="方正黑体简体" w:eastAsia="方正黑体简体" w:hAnsi="Times New Roman" w:hint="eastAsia"/>
          <w:sz w:val="32"/>
          <w:szCs w:val="32"/>
        </w:rPr>
        <w:t xml:space="preserve">    </w:t>
      </w:r>
    </w:p>
    <w:p w:rsidR="00BF2A1A" w:rsidRDefault="00BF2A1A" w:rsidP="00BF2A1A">
      <w:pPr>
        <w:widowControl/>
        <w:jc w:val="left"/>
        <w:rPr>
          <w:rFonts w:ascii="方正黑体简体" w:eastAsia="方正黑体简体" w:hAnsi="Times New Roman"/>
          <w:sz w:val="32"/>
          <w:szCs w:val="32"/>
        </w:rPr>
      </w:pPr>
      <w:r>
        <w:rPr>
          <w:rFonts w:ascii="方正黑体简体" w:eastAsia="方正黑体简体" w:hAnsi="Times New Roman" w:hint="eastAsia"/>
          <w:sz w:val="32"/>
          <w:szCs w:val="32"/>
        </w:rPr>
        <w:t>一、省自然科学基金重大项目（</w:t>
      </w:r>
      <w:r>
        <w:rPr>
          <w:rFonts w:ascii="方正黑体简体" w:eastAsia="方正黑体简体" w:hAnsi="Times New Roman"/>
          <w:sz w:val="32"/>
          <w:szCs w:val="32"/>
        </w:rPr>
        <w:t>24</w:t>
      </w:r>
      <w:r>
        <w:rPr>
          <w:rFonts w:ascii="方正黑体简体" w:eastAsia="方正黑体简体" w:hAnsi="Times New Roman" w:hint="eastAsia"/>
          <w:sz w:val="32"/>
          <w:szCs w:val="32"/>
        </w:rPr>
        <w:t>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BD3412" w:rsidTr="00BF2A1A">
        <w:trPr>
          <w:trHeight w:val="284"/>
        </w:trPr>
        <w:tc>
          <w:tcPr>
            <w:tcW w:w="710" w:type="dxa"/>
            <w:vMerge w:val="restart"/>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2"/>
              </w:rPr>
            </w:pPr>
            <w:r>
              <w:rPr>
                <w:rFonts w:ascii="宋体" w:hAnsi="宋体" w:cs="宋体" w:hint="eastAsia"/>
                <w:color w:val="000000"/>
                <w:kern w:val="0"/>
                <w:sz w:val="22"/>
              </w:rPr>
              <w:t>序号</w:t>
            </w:r>
          </w:p>
        </w:tc>
        <w:tc>
          <w:tcPr>
            <w:tcW w:w="1417" w:type="dxa"/>
            <w:vMerge w:val="restart"/>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项目负责人</w:t>
            </w:r>
          </w:p>
        </w:tc>
        <w:tc>
          <w:tcPr>
            <w:tcW w:w="2126" w:type="dxa"/>
            <w:vMerge w:val="restart"/>
            <w:shd w:val="clear" w:color="auto" w:fill="auto"/>
            <w:vAlign w:val="center"/>
            <w:hideMark/>
          </w:tcPr>
          <w:p w:rsidR="00BF2A1A" w:rsidRPr="00BD3412" w:rsidRDefault="00BF2A1A" w:rsidP="009F5AD3">
            <w:pPr>
              <w:widowControl/>
              <w:spacing w:line="240" w:lineRule="exact"/>
              <w:rPr>
                <w:rFonts w:ascii="宋体" w:hAnsi="宋体" w:cs="宋体"/>
                <w:color w:val="000000"/>
                <w:kern w:val="0"/>
                <w:sz w:val="20"/>
                <w:szCs w:val="20"/>
              </w:rPr>
            </w:pPr>
            <w:r w:rsidRPr="00BD3412">
              <w:rPr>
                <w:rFonts w:ascii="宋体" w:hAnsi="宋体" w:cs="宋体" w:hint="eastAsia"/>
                <w:color w:val="000000"/>
                <w:kern w:val="0"/>
                <w:sz w:val="20"/>
                <w:szCs w:val="20"/>
              </w:rPr>
              <w:t>项目承担单位</w:t>
            </w:r>
          </w:p>
        </w:tc>
      </w:tr>
      <w:tr w:rsidR="00BF2A1A" w:rsidRPr="00BD3412" w:rsidTr="00BF2A1A">
        <w:trPr>
          <w:trHeight w:val="284"/>
        </w:trPr>
        <w:tc>
          <w:tcPr>
            <w:tcW w:w="710" w:type="dxa"/>
            <w:vMerge/>
            <w:vAlign w:val="center"/>
            <w:hideMark/>
          </w:tcPr>
          <w:p w:rsidR="00BF2A1A" w:rsidRPr="00BD3412" w:rsidRDefault="00BF2A1A" w:rsidP="009F5AD3">
            <w:pPr>
              <w:widowControl/>
              <w:spacing w:line="240" w:lineRule="exact"/>
              <w:jc w:val="left"/>
              <w:rPr>
                <w:rFonts w:ascii="宋体" w:hAnsi="宋体" w:cs="宋体"/>
                <w:color w:val="000000"/>
                <w:kern w:val="0"/>
                <w:sz w:val="22"/>
              </w:rPr>
            </w:pPr>
          </w:p>
        </w:tc>
        <w:tc>
          <w:tcPr>
            <w:tcW w:w="1417" w:type="dxa"/>
            <w:vMerge/>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LCD19E090001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海洋岩土介质多场耦合作用及海床设施灾变的超重力试验研究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朱斌</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LD19A010001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面向网络分析与演化研究的数学理论</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张昭</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浙江师范大学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3</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LD19A010002</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张量数据深度学习/统计学习的优化理论方法及其应用</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喻高航</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杭州电子科技大学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4</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LD19A040001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新型拓扑量子材料的物性调控和概念器件研究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郑毅</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5</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LD19B030001</w:t>
            </w:r>
          </w:p>
        </w:tc>
        <w:tc>
          <w:tcPr>
            <w:tcW w:w="4253" w:type="dxa"/>
            <w:shd w:val="clear" w:color="auto" w:fill="auto"/>
            <w:vAlign w:val="center"/>
            <w:hideMark/>
          </w:tcPr>
          <w:p w:rsidR="00BF2A1A" w:rsidRPr="009F5AD3" w:rsidRDefault="00BF2A1A" w:rsidP="009F5AD3">
            <w:pPr>
              <w:widowControl/>
              <w:spacing w:line="240" w:lineRule="exact"/>
              <w:jc w:val="left"/>
              <w:rPr>
                <w:rFonts w:ascii="宋体" w:hAnsi="宋体" w:cs="宋体"/>
                <w:color w:val="000000"/>
                <w:spacing w:val="-6"/>
                <w:kern w:val="0"/>
                <w:sz w:val="20"/>
                <w:szCs w:val="20"/>
              </w:rPr>
            </w:pPr>
            <w:r w:rsidRPr="009F5AD3">
              <w:rPr>
                <w:rFonts w:ascii="宋体" w:hAnsi="宋体" w:cs="宋体" w:hint="eastAsia"/>
                <w:color w:val="000000"/>
                <w:spacing w:val="-6"/>
                <w:kern w:val="0"/>
                <w:sz w:val="20"/>
                <w:szCs w:val="20"/>
              </w:rPr>
              <w:t>气体环境下纳米催化剂结构与性能的显微学研究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王勇</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6</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LD19C030001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片段化景观中森林生态系统功能对环境变化的响应及其机制研究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于明坚</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7</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LD19C070001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肺癌外泌体在肺癌发生发展和早期诊断与化学干预中的机制研究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张龙</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8</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LD19C130001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水稻新型高光效基因提高产量的分子机理解析</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马伯军</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浙江师范大学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9</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LD19C190001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罗非鱼性别决定分子机制的演化与应用</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周琦</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10</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LD19C200001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基于肠道微生物组评估中链脂肪酸甘油酯类食品添加剂的安全性</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冯凤琴</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11</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LD19D060001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杭州湾海陆交错带微生物组及其生态功能研究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马斌</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12</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LD19E010001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磁性纳米颗粒自组装过程的原位观测和性能表征</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杜娟</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中国科学院宁波材料技术与工程研究所</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13</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LD19E020001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超低功耗忆阻型类脑器件微观机理研究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诸葛飞</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中国科学院宁波材料技术与工程研究所</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14</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LD19E020002</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新型二维半导体材料的缺陷物理与生长机理之电子显微研究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金传洪</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15</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LD19E030001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双连续高分子纳米合金的形成机制、结构调控及性能研究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李勇进</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杭州师范大学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16</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LD19F050001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超大容量光通信技术与光子集成器件研究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高士明</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17</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LD19G030001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基层医疗卫生机构综合运行机制的研究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郁建兴</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18</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LD19H090001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5-羟甲基胞嘧啶修饰和TET2/3在帕金森病发病中的作用及分子机制研究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祝建洪</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温州医科大学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19</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LD19H090002</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9F5AD3">
              <w:rPr>
                <w:rFonts w:ascii="宋体" w:hAnsi="宋体" w:cs="宋体" w:hint="eastAsia"/>
                <w:color w:val="000000"/>
                <w:spacing w:val="-6"/>
                <w:kern w:val="0"/>
                <w:sz w:val="20"/>
                <w:szCs w:val="20"/>
              </w:rPr>
              <w:t>自闭症情感障碍与行为障碍交互影响的环路机制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罗建红</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20</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LD19H150001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肠上皮细胞Tlr 5通路参与急性胰腺炎致肠道细菌移位的机制研究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张匀</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21</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LD19H160001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有丝分裂期DNA修复导致肿瘤化疗耐药的分子机制及潜在干预靶点研究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应颂敏</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22</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LD19H160002</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未折叠蛋白响应通路调控肿瘤细胞“上皮-间质”转化及肿瘤干细胞的机制研究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冯宇雄</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23</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LD19H180001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乳腺癌细胞内X连锁肿瘤抑制基因编辑治疗及机制的研究</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王立忠</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温州医科大学</w:t>
            </w:r>
          </w:p>
        </w:tc>
      </w:tr>
      <w:tr w:rsidR="00BF2A1A" w:rsidRPr="00BD3412" w:rsidTr="00BF2A1A">
        <w:trPr>
          <w:trHeight w:val="284"/>
        </w:trPr>
        <w:tc>
          <w:tcPr>
            <w:tcW w:w="710"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24</w:t>
            </w:r>
          </w:p>
        </w:tc>
        <w:tc>
          <w:tcPr>
            <w:tcW w:w="1417"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LD19H300001</w:t>
            </w:r>
          </w:p>
        </w:tc>
        <w:tc>
          <w:tcPr>
            <w:tcW w:w="4253"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血脑屏障调控与脑部肿瘤靶向治疗</w:t>
            </w:r>
          </w:p>
        </w:tc>
        <w:tc>
          <w:tcPr>
            <w:tcW w:w="1134" w:type="dxa"/>
            <w:shd w:val="clear" w:color="auto" w:fill="auto"/>
            <w:vAlign w:val="center"/>
            <w:hideMark/>
          </w:tcPr>
          <w:p w:rsidR="00BF2A1A" w:rsidRPr="00BD3412" w:rsidRDefault="00BF2A1A" w:rsidP="009F5AD3">
            <w:pPr>
              <w:widowControl/>
              <w:spacing w:line="240" w:lineRule="exact"/>
              <w:jc w:val="center"/>
              <w:rPr>
                <w:rFonts w:ascii="宋体" w:hAnsi="宋体" w:cs="宋体"/>
                <w:color w:val="000000"/>
                <w:kern w:val="0"/>
                <w:sz w:val="20"/>
                <w:szCs w:val="20"/>
              </w:rPr>
            </w:pPr>
            <w:r w:rsidRPr="00BD3412">
              <w:rPr>
                <w:rFonts w:ascii="宋体" w:hAnsi="宋体" w:cs="宋体" w:hint="eastAsia"/>
                <w:color w:val="000000"/>
                <w:kern w:val="0"/>
                <w:sz w:val="20"/>
                <w:szCs w:val="20"/>
              </w:rPr>
              <w:t>胡富强</w:t>
            </w:r>
          </w:p>
        </w:tc>
        <w:tc>
          <w:tcPr>
            <w:tcW w:w="2126" w:type="dxa"/>
            <w:shd w:val="clear" w:color="auto" w:fill="auto"/>
            <w:vAlign w:val="center"/>
            <w:hideMark/>
          </w:tcPr>
          <w:p w:rsidR="00BF2A1A" w:rsidRPr="00BD3412" w:rsidRDefault="00BF2A1A" w:rsidP="009F5AD3">
            <w:pPr>
              <w:widowControl/>
              <w:spacing w:line="240" w:lineRule="exact"/>
              <w:jc w:val="left"/>
              <w:rPr>
                <w:rFonts w:ascii="宋体" w:hAnsi="宋体" w:cs="宋体"/>
                <w:color w:val="000000"/>
                <w:kern w:val="0"/>
                <w:sz w:val="20"/>
                <w:szCs w:val="20"/>
              </w:rPr>
            </w:pPr>
            <w:r w:rsidRPr="00BD3412">
              <w:rPr>
                <w:rFonts w:ascii="宋体" w:hAnsi="宋体" w:cs="宋体" w:hint="eastAsia"/>
                <w:color w:val="000000"/>
                <w:kern w:val="0"/>
                <w:sz w:val="20"/>
                <w:szCs w:val="20"/>
              </w:rPr>
              <w:t>浙江大学</w:t>
            </w:r>
          </w:p>
        </w:tc>
      </w:tr>
    </w:tbl>
    <w:p w:rsidR="00BF2A1A" w:rsidRDefault="00BF2A1A" w:rsidP="00BF2A1A">
      <w:pPr>
        <w:rPr>
          <w:rFonts w:ascii="方正黑体简体" w:eastAsia="方正黑体简体" w:hAnsi="Times New Roman"/>
          <w:sz w:val="32"/>
          <w:szCs w:val="32"/>
        </w:rPr>
      </w:pPr>
      <w:r>
        <w:rPr>
          <w:rFonts w:ascii="方正黑体简体" w:eastAsia="方正黑体简体" w:hAnsi="Times New Roman" w:hint="eastAsia"/>
          <w:sz w:val="32"/>
          <w:szCs w:val="32"/>
        </w:rPr>
        <w:lastRenderedPageBreak/>
        <w:t>二、省自然科学基金杰出青年科学基金项目（</w:t>
      </w:r>
      <w:r>
        <w:rPr>
          <w:rFonts w:ascii="方正黑体简体" w:eastAsia="方正黑体简体" w:hAnsi="Times New Roman"/>
          <w:sz w:val="32"/>
          <w:szCs w:val="32"/>
        </w:rPr>
        <w:t>75</w:t>
      </w:r>
      <w:r>
        <w:rPr>
          <w:rFonts w:ascii="方正黑体简体" w:eastAsia="方正黑体简体" w:hAnsi="Times New Roman" w:hint="eastAsia"/>
          <w:sz w:val="32"/>
          <w:szCs w:val="32"/>
        </w:rPr>
        <w:t>项）</w:t>
      </w:r>
    </w:p>
    <w:tbl>
      <w:tblPr>
        <w:tblW w:w="963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252"/>
        <w:gridCol w:w="1134"/>
        <w:gridCol w:w="2126"/>
      </w:tblGrid>
      <w:tr w:rsidR="00BF2A1A" w:rsidRPr="0019725B" w:rsidTr="00BF2A1A">
        <w:trPr>
          <w:trHeight w:val="284"/>
        </w:trPr>
        <w:tc>
          <w:tcPr>
            <w:tcW w:w="709" w:type="dxa"/>
            <w:vMerge w:val="restart"/>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2"/>
              </w:rPr>
            </w:pPr>
            <w:r w:rsidRPr="0019725B">
              <w:rPr>
                <w:rFonts w:ascii="宋体" w:hAnsi="宋体" w:cs="宋体" w:hint="eastAsia"/>
                <w:color w:val="000000"/>
                <w:kern w:val="0"/>
                <w:sz w:val="22"/>
              </w:rPr>
              <w:t>序号</w:t>
            </w:r>
          </w:p>
        </w:tc>
        <w:tc>
          <w:tcPr>
            <w:tcW w:w="1418"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项目编号</w:t>
            </w:r>
          </w:p>
        </w:tc>
        <w:tc>
          <w:tcPr>
            <w:tcW w:w="4252"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w:t>
            </w:r>
            <w:r>
              <w:rPr>
                <w:rFonts w:ascii="宋体" w:hAnsi="宋体" w:cs="宋体" w:hint="eastAsia"/>
                <w:color w:val="000000"/>
                <w:kern w:val="0"/>
                <w:sz w:val="20"/>
                <w:szCs w:val="20"/>
              </w:rPr>
              <w:t xml:space="preserve">    </w:t>
            </w:r>
            <w:r w:rsidRPr="0019725B">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19725B" w:rsidRDefault="00BF2A1A" w:rsidP="009F5AD3">
            <w:pPr>
              <w:widowControl/>
              <w:spacing w:line="240" w:lineRule="exact"/>
              <w:rPr>
                <w:rFonts w:ascii="宋体" w:hAnsi="宋体" w:cs="宋体"/>
                <w:color w:val="000000"/>
                <w:kern w:val="0"/>
                <w:sz w:val="20"/>
                <w:szCs w:val="20"/>
              </w:rPr>
            </w:pPr>
            <w:r w:rsidRPr="0019725B">
              <w:rPr>
                <w:rFonts w:ascii="宋体" w:hAnsi="宋体" w:cs="宋体" w:hint="eastAsia"/>
                <w:color w:val="000000"/>
                <w:kern w:val="0"/>
                <w:sz w:val="20"/>
                <w:szCs w:val="20"/>
              </w:rPr>
              <w:t>项目承担单位</w:t>
            </w:r>
          </w:p>
        </w:tc>
      </w:tr>
      <w:tr w:rsidR="00BF2A1A" w:rsidRPr="0019725B" w:rsidTr="00BF2A1A">
        <w:trPr>
          <w:trHeight w:val="284"/>
        </w:trPr>
        <w:tc>
          <w:tcPr>
            <w:tcW w:w="709" w:type="dxa"/>
            <w:vMerge/>
            <w:vAlign w:val="center"/>
            <w:hideMark/>
          </w:tcPr>
          <w:p w:rsidR="00BF2A1A" w:rsidRPr="0019725B" w:rsidRDefault="00BF2A1A" w:rsidP="009F5AD3">
            <w:pPr>
              <w:widowControl/>
              <w:spacing w:line="240" w:lineRule="exact"/>
              <w:jc w:val="left"/>
              <w:rPr>
                <w:rFonts w:ascii="宋体" w:hAnsi="宋体" w:cs="宋体"/>
                <w:color w:val="000000"/>
                <w:kern w:val="0"/>
                <w:sz w:val="22"/>
              </w:rPr>
            </w:pPr>
          </w:p>
        </w:tc>
        <w:tc>
          <w:tcPr>
            <w:tcW w:w="1418"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4252"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LR19A010001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流形上的非凸优化模型与稀疏信号恢复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沈益</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浙江理工大学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LR19A020001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复杂颗粒材料的流动本构关系和微观机理研究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郭宇</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LR19A040001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类硒化锡材料热电输运机制与其对能量转换效率的影响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陈粤</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香港大学浙江科学技术研究院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LR19A040002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界面拓扑磁结构关键参量Dzyaloshinskii-Moriya相互作用及垂直磁各向异性的理论研究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杨洪新</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中国科学院宁波材料技术与工程研究所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高核稀土-过渡金属簇合物的磁构规律研究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庄桂林</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LR19B010002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高掺杂稀土上转换纳米材料的发光调控及其能量传递机制研究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邓人仁</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廉价过渡金属催化烯烃的不对称反应研究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陆展</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新型可极化分子力场MPID的开发与应用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黄晶</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浙江西湖高等研究院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开发固体核磁共振技术探究功能材料的表界面现象</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孔学谦</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腈水解酶催化混乱性的分子机制及反应专一性调控研究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郑仁朝</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LR19B060002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光电催化降解化工废水中杂环类有机污染物的耦合机制研究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侯阳</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微生物药物生物合成机器的解析与重塑</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杜艺岭</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基于微生态理论解析对虾肝胰腺坏死症病因学机理</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熊金波</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宁波大学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探索使用新一代蛋白质组大数据技术和机器学习改进结肠癌的分子分型和预后判断</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郭天南</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浙江西湖高等研究院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LR19C050002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锌离子转运蛋白结构生物学研究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郭江涛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LR19C050003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非编码RNA分子的化学生物学与结构生物学研究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任艾明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癌症表观基因组生物标志物识别研究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苏建忠</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温州医科大学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线粒体动力学控制成熟T细胞分化及自身免疫性疾病发病的机制研究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靳津</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LR19C090001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外侧缰核星形胶质细胞-小胶质细胞互作在神经元活性调节及抑郁症中作用机制研究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崔一卉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LR19C090002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探讨对已注意信息的主动抑制：现象、机制及其神经基础</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陈辉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多能干细胞代谢调控与表观遗传学相互作用机制的研究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DGS1调控水稻粒型的分子机制研究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胡江</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中国水稻研究所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LR19C140001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褐飞虱对共生真菌和病原真菌差异性免疫响应及其分子调控机制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王正亮</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中国计量大学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LR19C140002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昆虫特异性5-羟色胺受体的功能研究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黄佳</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植物新型肽类激素PSK调控番茄生长-防御的分子机制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师恺</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木材气凝胶异质界面构效关系及其放射性离子捕捉机制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孙庆丰</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禽特异沙门氏菌菌毛定植因子的致病作用机制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乐敏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lastRenderedPageBreak/>
              <w:t>28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LR19C190001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龟温度依赖型性别决定的表观遗传机制研究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葛楚天</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浙江万里学院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LR19C200001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水产品原肌球蛋白致敏性的微生物关联代谢组学调控机制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傅玲琳</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浙江工商大学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LR19D010001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领域自适应的高光谱遥感智能分类与滨海湿地应用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孙伟伟</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宁波大学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LR19D010002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基于潜流带耦合分析的农业流域氮污染滞后效应研究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陈丁江</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LR19D010003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土壤有机碳矿化形成及微生物机制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罗煜</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LR19D050001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基于三波长偏振高光谱分辨率激光雷达的大气气溶胶光学及微物理特性探测研究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刘东</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LR19D060001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太平洋热带气旋对厄尔尼诺-南方涛动的影响研究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连涛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国家海洋局第二海洋研究所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多尺度/维度复杂微纳结构阵列的模板法构筑及在多功能器件中的应用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杨士宽</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电荷选择性硅异质结及非掺杂太阳电池</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高平奇</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中国科学院宁波材料技术与工程研究所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LR19E020002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纳米多孔序构磁性氧化物的可控构筑及电磁波吸收机制研究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胡军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LR19E020003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二维材料可控组装结构的构筑及储能机制研究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曹澥宏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LR19E020004</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基于微流控系统的多功能生物传感器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刘爱萍</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浙江理工大学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肿瘤诊断与治疗用有机无机复合纳米材料</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沈折玉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中国科学院宁波材料技术与工程研究所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LR19E030002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高强度水凝胶合成制备、成型加工及其应用基础研究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吴子良</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智能机器人的全柔性多模态触觉感知系统设计及共融交互研究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汪延成</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LR19E050002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多级离心泵全流道三维流动特性研究及结构优化设计方法</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童哲铭</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多尺度多孔介质热质传递的细观分形理论和模型研究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徐鹏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中国计量大学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LR19E060002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二氧化碳捕集中的多相输运与热质传递耦合研究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新型生物催化材料强化烟气中CO2捕集的作用机理</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张士汉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LR19E080002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考虑动力耦合效应的地铁盾构隧道结构长期服役行为的理论与试验研究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叶肖伟</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LR19E080003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城镇污水管网客水入侵实时辨识与定位理论及技术研究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郑飞飞</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LR19E080004</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氯代芳香化合物非均相催化反应与毒副产物控制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翁小乐</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LR19E090001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THMC多场耦合作用下岩石裂隙的剪切特性研究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李博</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绍兴文理学院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LR19E090002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强人类活动影响下杭州湾和舟山海域水沙运动与综合治理</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胡鹏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基于新型驻极材料和柔性发电器件的自驱动环境传感</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朱光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宁波诺丁汉大学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LR19F010002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毫米波MIMO系统中高效混合收发机优化算法研究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蔡云龙</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物联网低功耗无线传输关键技术研究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董玮</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LR19F020002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复杂视觉场景智能感知与内容生成研究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肖俊</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LR19F020003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机器学习安全与隐私保护研究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纪守领</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lastRenderedPageBreak/>
              <w:t>57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LR19F020004</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类人智能驱动的视觉场景感知和理解理论研究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李玺</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LR19F020005</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基于轻量级蜜蜂脑机接口的智能行为控制方法研究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郑能干</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基于机器学习的多层时效网络数据分析关键技术研究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宣琦</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LR19F030002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人工智能驱动的城市交通控制理论与方法</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马东方</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高功率密度蓝光激光激发下发光材料和激光照明光源的光色调控研究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王乐</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中国计量大学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LR19F050002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面向脑科学应用的活体三维动态微血管光学相干运动造影技术</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LR19G020001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欲速则不达？企业国际化速度的前因后果机制研究：浙江企业的经验分析</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程聪</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浙江工业大学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LR19G030001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“2030双重目标”下的我国碳排放权动态分级分配研究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方恺</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LR19H080001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利用表观遗传学基因修饰手段治疗急性髓性白血病的新型策略</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钱鹏旭</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66</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LR19H090001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自闭症社交行为障碍的环路机制及其干预研究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许均瑜</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67</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LR19H100001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DADA2的临床遗传诊断与致病机制研究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周青</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68</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LR19H150001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髓系细胞触发受体-2介导肝脏枯否细胞免疫重塑在非酒精性脂肪肝合并脓毒症中的作用及机制研究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侯金超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69</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LR19H160001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Lnc-DANCR-Akt/mTOR-Lin28 轴促进乳腺癌芳香化酶抑制剂耐药及干细胞特性的机制研究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倪超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杭州医学院</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70</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LR19H160002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肝癌精准靶向的纳米药物及应用研究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王杭祥</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71</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LR19H160003</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去乙酰化酶Sirt1抑制p62/SQSTM1泛素化降解在肝癌发生发展中的作用和机制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冯利锋</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72</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LR19H180001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基于表面等离子体的高灵敏高分辨生物分析和成像技术的开发应用研究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温州生物材料与工程研究所</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73</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LR19H280001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基于生物等效性的“绿色富集-精准定性-活性成分组筛选”一体化策略研究丹参红花药效物质基础</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浙江中医药大学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74</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LR19H310001</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G蛋白偶联受体动态构象的调控机制及其分子药理学研究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张岩</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09"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75</w:t>
            </w:r>
          </w:p>
        </w:tc>
        <w:tc>
          <w:tcPr>
            <w:tcW w:w="1418"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LR19H310002</w:t>
            </w:r>
          </w:p>
        </w:tc>
        <w:tc>
          <w:tcPr>
            <w:tcW w:w="4252"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基于转录因子调控的抗肿瘤机制及治疗策略研究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朱虹</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bl>
    <w:p w:rsidR="00BF2A1A" w:rsidRDefault="00BF2A1A" w:rsidP="00BF2A1A">
      <w:pPr>
        <w:rPr>
          <w:rFonts w:ascii="方正黑体简体" w:eastAsia="方正黑体简体" w:hAnsi="Times New Roman"/>
          <w:sz w:val="32"/>
          <w:szCs w:val="32"/>
        </w:rPr>
      </w:pPr>
      <w:r>
        <w:rPr>
          <w:rFonts w:ascii="方正黑体简体" w:eastAsia="方正黑体简体" w:hAnsi="Times New Roman" w:hint="eastAsia"/>
          <w:sz w:val="32"/>
          <w:szCs w:val="32"/>
        </w:rPr>
        <w:t>三、省自然科学基金重点项目（</w:t>
      </w:r>
      <w:r>
        <w:rPr>
          <w:rFonts w:ascii="方正黑体简体" w:eastAsia="方正黑体简体" w:hAnsi="Times New Roman"/>
          <w:sz w:val="32"/>
          <w:szCs w:val="32"/>
        </w:rPr>
        <w:t>54</w:t>
      </w:r>
      <w:r>
        <w:rPr>
          <w:rFonts w:ascii="方正黑体简体" w:eastAsia="方正黑体简体" w:hAnsi="Times New Roman" w:hint="eastAsia"/>
          <w:sz w:val="32"/>
          <w:szCs w:val="32"/>
        </w:rPr>
        <w:t>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19725B" w:rsidTr="00BF2A1A">
        <w:trPr>
          <w:trHeight w:val="284"/>
        </w:trPr>
        <w:tc>
          <w:tcPr>
            <w:tcW w:w="710" w:type="dxa"/>
            <w:vMerge w:val="restart"/>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序号</w:t>
            </w:r>
          </w:p>
        </w:tc>
        <w:tc>
          <w:tcPr>
            <w:tcW w:w="1417"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项目负责人</w:t>
            </w:r>
          </w:p>
        </w:tc>
        <w:tc>
          <w:tcPr>
            <w:tcW w:w="2126" w:type="dxa"/>
            <w:vMerge w:val="restart"/>
            <w:shd w:val="clear" w:color="auto" w:fill="auto"/>
            <w:vAlign w:val="center"/>
            <w:hideMark/>
          </w:tcPr>
          <w:p w:rsidR="00BF2A1A" w:rsidRPr="0019725B" w:rsidRDefault="00BF2A1A" w:rsidP="009F5AD3">
            <w:pPr>
              <w:widowControl/>
              <w:spacing w:line="240" w:lineRule="exact"/>
              <w:rPr>
                <w:rFonts w:ascii="宋体" w:hAnsi="宋体" w:cs="宋体"/>
                <w:color w:val="000000"/>
                <w:kern w:val="0"/>
                <w:sz w:val="20"/>
                <w:szCs w:val="20"/>
              </w:rPr>
            </w:pPr>
            <w:r w:rsidRPr="0019725B">
              <w:rPr>
                <w:rFonts w:ascii="宋体" w:hAnsi="宋体" w:cs="宋体" w:hint="eastAsia"/>
                <w:color w:val="000000"/>
                <w:kern w:val="0"/>
                <w:sz w:val="20"/>
                <w:szCs w:val="20"/>
              </w:rPr>
              <w:t>项目承担单位</w:t>
            </w:r>
          </w:p>
        </w:tc>
      </w:tr>
      <w:tr w:rsidR="00BF2A1A" w:rsidRPr="0019725B" w:rsidTr="00BF2A1A">
        <w:trPr>
          <w:trHeight w:val="284"/>
        </w:trPr>
        <w:tc>
          <w:tcPr>
            <w:tcW w:w="710"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1417"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LCZ19E050001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重载高频电液伺服振动台频宽拓展与信号保真</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谢海波</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LCZ19E070001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超重力环境下高可靠性多相电机系统多物理场耦合分析与高性能控制策略</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杨家强</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LCZ19E080001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土-有机改性膨润土-膨润土隔离墙的防污机理及离心模型试验研究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邱战洪</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台州学院</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LCZ19E080002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超重力试验中砂土渗流和管涌相似律研究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黄博</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LJ19F020001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面向肺部感染性疾病预诊及诊断的智能决策研究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汪鹏君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6</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LJ19H180001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基于多粒度深度影像组学的乳腺癌基因表达特征预测模型研究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范明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杭州电子科技大学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lastRenderedPageBreak/>
              <w:t>7</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LZ19A010001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怪波的解析理论及其应用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贺劲松</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宁波大学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8</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LZ19A010002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生物序列和模型聚类与可靠性分析的几何造型相关问题研究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李重</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浙江理工大学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9</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柔性多铁异质薄膜及其在可调谐射频/微波器件应用中的基础研究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周浩淼</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中国计量大学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10</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LZ19A020002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细胞微管多尺度微纳结构及其机械力学性能研究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张留洋</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浙江西安交通大学研究院</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LZ19A040001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基于X射线谱学技术的新型强关联电子液晶体研究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何睿华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浙江西湖高等研究院</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LZ19A050001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关于量子热机的研究——旨在理解非平衡量子热力学</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GentaroWatanabe</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LZ19B070001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水稻OsAAT1基因调控砷积累和耐受性的作用研究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刘庆坡</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OsPRAF1调控水稻根系发育的分子机制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齐艳华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15</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LZ19C060001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通过线粒体拯救修复母系遗传性肥厚型心肌病细胞功能的研究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严庆丰</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16</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LZ19C070001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Sgo1调控着丝粒组装的功能及分子机制研究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汪方炜</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17</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LZ19C090001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抑制成体神经干细胞影响老年痴呆症小鼠突触和认知功能的机制研究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孙秉贵</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18</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LZ19C110001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小胶质细通过调控自主神经功能活性参与高血压发病进程的机制研究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史鹏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19</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LZ19C140001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细胞自噬的类泛素蛋白连接系统调控球孢白僵菌二形转化的分子机制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应盛华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20</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LZ19C140002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水稻白叶枯病菌前噬菌体高效诱导释放的机制研究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李斌</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LZ19C160001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毛竹MLE（mariner-like element）转座酶催化机理研究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周明兵</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LZ19C170001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以AI-2为切入点研究群体感应调控仔猪肠道乳酸杆菌生物膜的分子机制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汪海峰</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LZ19C180001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单核细胞增多性李斯特菌YjbH介导的抗应激和感染生物学机制研究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宋厚辉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LZ19C190001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刺参细菌性疾病爆发的分子基础及其免疫防控研究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李成华</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宁波大学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25</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LZ19D010001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农田土壤微塑料污染及其对养分有效性影响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章海波</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26</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LZ19D030001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沉积物黑碳的电子转移能力对纳米零价铁还原疏水性有机污染物的影响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楼莉萍</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27</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LZ19D050001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环杭州湾区域灰霾细颗粒来源特征及其老化机制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李卫军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28</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单色红光发射的稀土上转换纳米复合材料在阿尔兹海默症治疗中的应用探索</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李春霞</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浙江师范大学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29</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LZ19E050001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大型海上风力机“全自由度载荷”物理/数字复现方法研究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林勇刚</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30</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LZ19E050002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多模态可控MEMS谐振器及其在多级敏感谐振式传感器的应用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谢金</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LZ19E060001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工作流体关键热物性参数及其耦合对脉动热管传热性能及烧干特性的影响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韩晓红</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LZ19E060002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探究控制分子动态运动的机理以强化光电与热电的应用</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OngWeeLiat</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LZ19E090001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波浪渗流作用对浪冲带水沙运动过程的影响研究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刘海江</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LZ19F010001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脑血管手术导航系统中的多模态影像分析方法</w:t>
            </w:r>
            <w:r w:rsidRPr="0019725B">
              <w:rPr>
                <w:rFonts w:ascii="宋体" w:hAnsi="宋体" w:cs="宋体" w:hint="eastAsia"/>
                <w:color w:val="000000"/>
                <w:kern w:val="0"/>
                <w:sz w:val="20"/>
                <w:szCs w:val="20"/>
              </w:rPr>
              <w:lastRenderedPageBreak/>
              <w:t>基础研究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lastRenderedPageBreak/>
              <w:t>赵一天</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中国科学院宁波材料</w:t>
            </w:r>
            <w:r w:rsidRPr="0019725B">
              <w:rPr>
                <w:rFonts w:ascii="宋体" w:hAnsi="宋体" w:cs="宋体" w:hint="eastAsia"/>
                <w:color w:val="000000"/>
                <w:kern w:val="0"/>
                <w:sz w:val="20"/>
                <w:szCs w:val="20"/>
              </w:rPr>
              <w:lastRenderedPageBreak/>
              <w:t>技术与工程研究所</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lastRenderedPageBreak/>
              <w:t>35</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LZ19F010002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微波光子宽带信号产生和数字化接收一体化架构及关键技术研究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池灏</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36</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LZ19F010003</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基于环境信号时空稀疏特性的物联网监测体系及关键技术研究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王智</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37</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定位领域的新高度——毫米级超高精度无线定位理论研究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王东林</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浙江西湖高等研究院</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38</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LZ19F020002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多模态数据驱动的音乐积极情感反馈与生成模型研究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张克俊</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39</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LZ19F030001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海洋平台系统的模糊建模及其主动控制方法研究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张宝琳</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中国计量大学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40</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LZ19F030002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面向海洋监测的异构多AUV系统协同控制研究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郑荣濠</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LZ19F040001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Si基Ge/InGaAs高性能CMOS器件集成技术及器件可靠性研究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赵毅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LZ19G030001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碳交易背景下林业碳汇项目风险测度、影响机理与管理对策研究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吴伟光</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浙江农林大学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LZ19G030002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财税政策对企业生态创新的影响机理及其优化研究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廖中举</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浙江理工大学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LZ19H020001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利拉鲁肽通过动员骨髓内皮祖细胞归巢至下肢缺血部位改善血供及机制研究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郑超</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温州医科大学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45</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LZ19H040001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先天性心脏病发病机制和产前筛查新标志物的研究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施红军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浙江西湖高等研究院</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46</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LZ19H090001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生物钟蛋白CLOCK缺失引发癫痫的机制及其治疗初探</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PEIJUNLI</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温州医科大学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47</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LZ19H090002</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CAAX缺失型Ras样蛋白2对胞内α-突触核蛋白水平的调控作用及其对帕金森病发病的影响</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张雄</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温州医科大学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48</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LZ19H090003</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自噬障碍介导的炎症小体激活在七氟烷引起的老龄大鼠认知功能障碍中的作用及机制研究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陈钢</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49</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LZ19H100001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E3泛素连接酶FBXW7在系统性红斑狼疮中的调控作用及其机制研究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王青青</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50</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LZ19H120001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人工调控室内光环境对豚鼠近视化的影响及机制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童剑萍</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51</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LZ19H160001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核受体基因COUP-TFII在大肠癌中的功能研究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谢昕</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52</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LZ19H180001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多级靶向响应肿瘤微环境的小干扰RNA载体构建及抗三阴性乳腺癌活性研究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沈建良</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温州生物材料与工程研究所</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53</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LZ19H260001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RCC2蛋白新功能的鉴定及分子机制研究</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杨军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杭州师范大学</w:t>
            </w:r>
          </w:p>
        </w:tc>
      </w:tr>
      <w:tr w:rsidR="00BF2A1A" w:rsidRPr="0019725B" w:rsidTr="00BF2A1A">
        <w:trPr>
          <w:trHeight w:val="284"/>
        </w:trPr>
        <w:tc>
          <w:tcPr>
            <w:tcW w:w="710"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54</w:t>
            </w:r>
          </w:p>
        </w:tc>
        <w:tc>
          <w:tcPr>
            <w:tcW w:w="1417"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LZ19H300001</w:t>
            </w:r>
          </w:p>
        </w:tc>
        <w:tc>
          <w:tcPr>
            <w:tcW w:w="4253"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基于人工智能技术的药物毒性预测研究及毒性预测系统的开发</w:t>
            </w:r>
          </w:p>
        </w:tc>
        <w:tc>
          <w:tcPr>
            <w:tcW w:w="1134" w:type="dxa"/>
            <w:shd w:val="clear" w:color="auto" w:fill="auto"/>
            <w:vAlign w:val="center"/>
            <w:hideMark/>
          </w:tcPr>
          <w:p w:rsidR="00BF2A1A" w:rsidRPr="0019725B" w:rsidRDefault="00BF2A1A" w:rsidP="009F5AD3">
            <w:pPr>
              <w:widowControl/>
              <w:spacing w:line="240" w:lineRule="exact"/>
              <w:jc w:val="center"/>
              <w:rPr>
                <w:rFonts w:ascii="宋体" w:hAnsi="宋体" w:cs="宋体"/>
                <w:color w:val="000000"/>
                <w:kern w:val="0"/>
                <w:sz w:val="20"/>
                <w:szCs w:val="20"/>
              </w:rPr>
            </w:pPr>
            <w:r w:rsidRPr="0019725B">
              <w:rPr>
                <w:rFonts w:ascii="宋体" w:hAnsi="宋体" w:cs="宋体" w:hint="eastAsia"/>
                <w:color w:val="000000"/>
                <w:kern w:val="0"/>
                <w:sz w:val="20"/>
                <w:szCs w:val="20"/>
              </w:rPr>
              <w:t>侯廷军</w:t>
            </w:r>
          </w:p>
        </w:tc>
        <w:tc>
          <w:tcPr>
            <w:tcW w:w="2126" w:type="dxa"/>
            <w:shd w:val="clear" w:color="auto" w:fill="auto"/>
            <w:vAlign w:val="center"/>
            <w:hideMark/>
          </w:tcPr>
          <w:p w:rsidR="00BF2A1A" w:rsidRPr="0019725B" w:rsidRDefault="00BF2A1A" w:rsidP="009F5AD3">
            <w:pPr>
              <w:widowControl/>
              <w:spacing w:line="240" w:lineRule="exact"/>
              <w:jc w:val="left"/>
              <w:rPr>
                <w:rFonts w:ascii="宋体" w:hAnsi="宋体" w:cs="宋体"/>
                <w:color w:val="000000"/>
                <w:kern w:val="0"/>
                <w:sz w:val="20"/>
                <w:szCs w:val="20"/>
              </w:rPr>
            </w:pPr>
            <w:r w:rsidRPr="0019725B">
              <w:rPr>
                <w:rFonts w:ascii="宋体" w:hAnsi="宋体" w:cs="宋体" w:hint="eastAsia"/>
                <w:color w:val="000000"/>
                <w:kern w:val="0"/>
                <w:sz w:val="20"/>
                <w:szCs w:val="20"/>
              </w:rPr>
              <w:t>浙江大学</w:t>
            </w:r>
          </w:p>
        </w:tc>
      </w:tr>
    </w:tbl>
    <w:p w:rsidR="00BF2A1A" w:rsidRDefault="00BF2A1A" w:rsidP="00BF2A1A">
      <w:pPr>
        <w:rPr>
          <w:rFonts w:ascii="方正黑体简体" w:eastAsia="方正黑体简体" w:hAnsi="Times New Roman"/>
          <w:sz w:val="32"/>
          <w:szCs w:val="32"/>
        </w:rPr>
      </w:pPr>
      <w:r>
        <w:rPr>
          <w:rFonts w:ascii="方正黑体简体" w:eastAsia="方正黑体简体" w:hAnsi="Times New Roman" w:hint="eastAsia"/>
          <w:sz w:val="32"/>
          <w:szCs w:val="32"/>
        </w:rPr>
        <w:t>四、省自然科学基金一般项目（8</w:t>
      </w:r>
      <w:r>
        <w:rPr>
          <w:rFonts w:ascii="方正黑体简体" w:eastAsia="方正黑体简体" w:hAnsi="Times New Roman"/>
          <w:sz w:val="32"/>
          <w:szCs w:val="32"/>
        </w:rPr>
        <w:t>1</w:t>
      </w:r>
      <w:r>
        <w:rPr>
          <w:rFonts w:ascii="方正黑体简体" w:eastAsia="方正黑体简体" w:hAnsi="Times New Roman" w:hint="eastAsia"/>
          <w:sz w:val="32"/>
          <w:szCs w:val="32"/>
        </w:rPr>
        <w:t>3项）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D6503D" w:rsidTr="00BF2A1A">
        <w:trPr>
          <w:trHeight w:val="284"/>
        </w:trPr>
        <w:tc>
          <w:tcPr>
            <w:tcW w:w="710" w:type="dxa"/>
            <w:vMerge w:val="restart"/>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序号</w:t>
            </w:r>
          </w:p>
        </w:tc>
        <w:tc>
          <w:tcPr>
            <w:tcW w:w="1417" w:type="dxa"/>
            <w:vMerge w:val="restart"/>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项目</w:t>
            </w:r>
            <w:r>
              <w:rPr>
                <w:rFonts w:ascii="宋体" w:hAnsi="宋体" w:cs="宋体" w:hint="eastAsia"/>
                <w:color w:val="000000"/>
                <w:kern w:val="0"/>
                <w:sz w:val="20"/>
                <w:szCs w:val="20"/>
              </w:rPr>
              <w:t xml:space="preserve">     </w:t>
            </w:r>
            <w:r w:rsidRPr="00D6503D">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D6503D" w:rsidRDefault="00BF2A1A" w:rsidP="009F5AD3">
            <w:pPr>
              <w:widowControl/>
              <w:spacing w:line="240" w:lineRule="exact"/>
              <w:rPr>
                <w:rFonts w:ascii="宋体" w:hAnsi="宋体" w:cs="宋体"/>
                <w:color w:val="000000"/>
                <w:kern w:val="0"/>
                <w:sz w:val="20"/>
                <w:szCs w:val="20"/>
              </w:rPr>
            </w:pPr>
            <w:r w:rsidRPr="00D6503D">
              <w:rPr>
                <w:rFonts w:ascii="宋体" w:hAnsi="宋体" w:cs="宋体" w:hint="eastAsia"/>
                <w:color w:val="000000"/>
                <w:kern w:val="0"/>
                <w:sz w:val="20"/>
                <w:szCs w:val="20"/>
              </w:rPr>
              <w:t>项目承担单位</w:t>
            </w:r>
          </w:p>
        </w:tc>
      </w:tr>
      <w:tr w:rsidR="00BF2A1A" w:rsidRPr="00D6503D" w:rsidTr="00BF2A1A">
        <w:trPr>
          <w:trHeight w:val="284"/>
        </w:trPr>
        <w:tc>
          <w:tcPr>
            <w:tcW w:w="710" w:type="dxa"/>
            <w:vMerge/>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p>
        </w:tc>
        <w:tc>
          <w:tcPr>
            <w:tcW w:w="1417" w:type="dxa"/>
            <w:vMerge/>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LH19E010001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各向异性NdFeB纳米复合永磁材料的微结构与磁性调控机理研究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陶姗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LH19G030001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“一带一路”框架下浙江产业集群创导的机理与模式研究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王卫东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LH19H050001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抑制NO信号通路在TMPRSS2:ERG阳性前列腺癌生长中作用的研究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LH19H160001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血小板衍生生长因子PDGF-BB调控HIF-1α介导卵巢癌铂类耐药的机制研究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LH19H290001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基于HDAC3介导组蛋白去乙酰化修饰的白术黄酮苷AMFG-5改善PCOS卵巢颗粒细胞功能障碍的作用机制研究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LH19H300001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海洋“未培养”微生物抗疟疾天然产物发现</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SlavaSEpstein</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共形代数的范畴化研究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孙钦秀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共享制造驱动的排序问题的算法设计与协调机制研究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宁波大红鹰学院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分片代数曲线和分片半代数集若干研究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吴金明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混合模型及改进EM算法的理论与应用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王伟刚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无线传感器数据采集网络驱动的数据可压缩通讯排序问题研究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罗文昌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基于动态协方差模型的纵向数据稳健估计方法研究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面向供应链的多工厂单元化制造模型及优化算法研究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王居凤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弱Galerkin最小二乘有限元方法及其若干应用研究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祝鹏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Banach空间反问题多参数正则化方法的理论及计算</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时滞耦合系统的高余维分支、同步及相关动力学</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宋永利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不变子代数的奇点表示和Poisson整序</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何济位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复双曲（非）算术群与曲面群的形变理论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赵铁洪</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Kurzweil广义常微分方程适定性及周期性的研究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夏治南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基于机器学习的新统计模型方法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王友干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图的非正常染色和限制列表染色的研究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流体力学-动理学耦合方程组的渐近行为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姜在红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近复流形与广义复流形的多重亏格及Kodaira维数研究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陈豪杰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边染色图中彩虹匹配的研究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金泽民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高阶张量方程和相关优化问题的解集性质分析与算法设计</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凌晨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中心构型以及N体问题周期解的稳定性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周青龙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芬斯勒流形上的整体分析与拓扑</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夏巧玲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统计与经济模型中的变点分析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庞天晓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丛代数理论中的一些关键问题的研究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基于最大值原则和唯一延拓性的偏微分方程最优控制问题的有限元逼近</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刘康生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大规模非负矩阵分解的DC算法及其在高光谱图像解混中的应用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郑芳英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几类时滞空间反常扩散系统的高精度守恒算法研究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张启峰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单调动力系统的渐近扩展速度研究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马满军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LY19A010028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大规模非光滑优化问题研究及在特征选择中的应用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唐培培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非线性水波模型的Peregrine呼吸子及Peregrine 类型畸形波研究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黄文华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柔性银纳米线导电膜的应力控制与弯曲特性研究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周期性减振降噪结构的设计及其振动研究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袁丽莉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适合于稠油油藏Pickering乳液体系的构筑及渗流理论研究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龙运前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基于有限变形的超弹性轴向运动梁的非线性动力学研究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王元斌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碳纳米管-聚合物复合材料EHD打印机理及其微观力学特性研究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曹倩倩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复杂微通道内多相流体热质传输机理的格子Boltzmann方法研究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梁宏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环境气氛调控的飞秒激光诱导微纳结构特征及其宏观表面性能研究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骆芳芳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三元低维碲化物超导体的合成和物性研究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焦文鹤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第二类狄拉克费米子系统中的磁性杂质电子性质研究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孙金华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集成多种电磁波功能的超薄特异介质表面的研究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汤世伟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面向新型光源的高气压飞秒成丝优化调控研究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高晓辉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钙钛矿结钩金属卤化物太阳能电池中光管理研究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王建峰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基于surface hopping方法探索有机半导体中激子解体机制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石墨烯和过渡金属硫族化合物面内异质结接触特性与量子调控的理论研究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管兆永</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膜蛋白对细胞膜的微观结构和形态的影响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梁清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图像转换光学加密系统研究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陈林飞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LY19A040011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具有自导向效应的矢量部分相干光束的传输及其应用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毛海丹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NICA能区重离子碰撞中集体行为的理论研究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朱祥荣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重核区形状共存及其相关信号的研究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穆成富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非局域可积系统的非线性波解及动力学性质研究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杨云青</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量子博弈在重复博弈和序贯博弈中的应用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LY19A050005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不稳定原子核中核子对关联的理论研究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鲁定辉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具有临床应用前景的铁基一氧化碳释放剂及动物模型应用研究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刘小明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超薄二维金属-有机框架纳米片的合成、结构及其薄膜材料的制备与应用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严政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钛氧簇等多金属氧簇接枝噻吩类共轭聚合物的可控合成及电致变色性能研究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吕耀康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多孔金属-有机框架材料的功能化及甲烷存储的研究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温慧敏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“介孔氧化物限域纳米贵金属”杂化结构的合成及其光催化选择性有机反应</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李本侠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可见光促进硫自由基参与及催化串联反应研究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郭圣荣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丽水学院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含廉价金属镍铁的配合物的合成及其在光诱导催化产氢体系中的功能研究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刘旭锋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宁波工程学院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含有手性催化位点的新型多孔芳香骨架材料的构筑及其在不对称有机催化领域的应用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活性硫鎓促进的极性逆转反应研究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周宏伟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新型手性铑催化剂的设计、合成及其在不对称催化中的应用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黄银华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导向基作用下烯烃alpha位C-H键的官能化反应研究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新型硅基路易斯碱对的合成及其在小分子活化中的应用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李志芳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新型SMYD2靶向抑制剂的动态优化设计、合成及机制研究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饶国武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固态染料敏化太阳能电池中含氮芳杂环类空穴传输材料的设计合成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韩亮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含手性胺结构药物先导的不对称合成策略探索及其化学生物学研究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毛斌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过渡金属催化硝基芳烃的脱硝基交叉偶联反应研究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吴戈</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新型双抗氧化机制的IKKβ变构抑制剂的设计、及对脑缺血再灌注损伤的保护作用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何文斐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开发快速可逆性操控探针分子探究TRPM2通道介导缺血性神经元损伤的作用机制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余沛霖</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脂肪酶催化的基础科学问题：三联体的可变性，催化反应性质及其机理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基团空间异构的机械力刺激响应性荧光变色分子体系的设计、合成与性能研究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夏敏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高效合成三氟甲基取代含氮杂环化合物的新方法研究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陈铮凯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LY19B020017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基于环丙烷开环反应合成稠环呋喃化合物的研究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缪茂众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纳米PDMS润滑涂层开发及抗海洋生物污损性能研究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高鹏程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中国地质大学（武汉）浙江研究院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肠道内外源两亲分子协同组装对脂质的酶解效率影响及机制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陈忠秀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外场调控5-羟甲基糠醛催化氧化制备2,5-呋喃二甲酸</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谌春林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具有可逆热自保护功能的锂离子电池用温度敏感性电解液</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夏兰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宁波诺丁汉大学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多孔二维单层TiO2基水煤气变换催化剂及其热电流增强机理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纳米金属材料形变与失效的分子动力学研究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赵健伟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Cu-CeO2相互作用在乙醇催化升级制丁醇反应中的影响机制及调控规律研究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江大好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LY19B030008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镁合金表面离子液体转化膜的制备及耐蚀性能</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谷长栋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动态化学聚合物网络的黏弹性质与分子扩散</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赵传壮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基于氧化还原控制的聚合策略实现稀土配合物对苯乙烯聚合的结构调控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罗云杰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CaSR受体与内源性CSE/H2S交叉调控作用介导姜黄素/PEG-b-PBLG抗糖尿病心肌病的研究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仝飞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PAGE-b-PEO-b-PCL功能化嵌段共聚物的制备及其在信使RNA递送中的应用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燕云峰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基于分子机器的荧光超分子聚合物研究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杜光焰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高分子纳米复合体系界面行为、结构与性能的研究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何林李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LY19B040007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苯硼酸基葡萄糖敏感凝胶的制备、性能与应用研究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俞豪杰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基于复合表面增强拉曼散射编码探针的多元免疫分析芯片及成像方法研究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干宁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基于顺序注射技术的自动样品前处理系统的研制及其在环境有机物污染物检测中的应用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基于太赫兹波段指纹光谱技术研究抗结核类药物共晶现象及其分子间弱相互作用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杜勇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基于MXene传感阵列构建呼气VOCs检测医疗诊断平台</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陈爱民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高速逆流色谱分离预测模型的建立及应用研究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颜继忠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单细胞端粒酶分子精确计数检测技术研究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基于有机酸辅助增敏的外泌体RNA修饰液相色谱-质谱分析研究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郭成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石墨烯量子点入孔修饰二氧化硅纳米均孔电极及复杂样品直接、高灵敏电化学检测研究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奚凤娜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LY19B050009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镜像筛选平台的构建及其在生物分析、生物医学上的应用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崔亮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合成气加氢-脱氢-异构化耦合制异构烷烃体系中多功能催化剂构效关系的研究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邢闯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气体分子、水分子和离子在受限体系下扩散行为的分子模拟研究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面向碳氢化合物的燃料电池核壳结构阳极的构筑及抗积碳机制研究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贺贝贝</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中国地质大学（武汉）浙江研究院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可控、有序孔道结构的微/介孔碳纳米材料掺杂的混合基质膜的构建及其CO2分离性能研究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利用废水进行能源微藻的膜法连续浓缩培养及其油脂累积特性研究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碳化木整体式催化剂体系的构筑及其催化重整生物质焦油制氢机理研究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王燕刚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基于铁基催化剂的可见光活化CO2构建含氮杂环的研究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野油菜黄单胞菌L-薄荷醇-β-糖基转移酶的鉴定及功能研究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朱林江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多孔碳间隔的层状金属氟化物催化剂的构筑及对配位和抗烧结作用机制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韩文锋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DNA靶向的双光子荧光染料的设计、合成、构效及活细胞成像应用研究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蔡志彬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新型手性二茂铁NHC多齿配体的设计、合成及其不对称催化氢化研究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钟为慧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多药共给的智能酶响应杂化纳米粒联合抗肿瘤治疗给药体系研究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杨根生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梯度操作模拟移动床过程的限制条件和多目标优化</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基于抗水屏蔽效应MOFs的选择性吸附脱硫性能研究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代伟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多层流化床中超细萤石粉的解聚团流化及反应器模型研究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黄正梁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LY19B060016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基于超亲水/疏水/微纳结构协同抗污复合纳滤膜的设计与可控构筑</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唐红艳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基于薄膜扩散梯度技术的氟喹诺酮类抗生素水</w:t>
            </w:r>
            <w:r w:rsidRPr="00D6503D">
              <w:rPr>
                <w:rFonts w:ascii="宋体" w:hAnsi="宋体" w:cs="宋体" w:hint="eastAsia"/>
                <w:color w:val="000000"/>
                <w:kern w:val="0"/>
                <w:sz w:val="20"/>
                <w:szCs w:val="20"/>
              </w:rPr>
              <w:lastRenderedPageBreak/>
              <w:t>体被动采样研究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孙晓丽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丽水学院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烟气脱硝过程中挥发性有机物（VOCs）的聚合反应机制研究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江博琼</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水力空化协同Fe/Cu双金属功能化磁性MOFs异相Fenton催化降解环境雌激素的研究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蔡美强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酸缓冲型覆盖层提升填埋场产气特性及原位净化填埋气机理研究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姚俊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多组元多维度纳米结构化复合材料制备及其灭菌机理的研究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胡钟霆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多功能化Fe3O4磁性纳米颗粒的制备及对重金属离子的去除研究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赵德明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蛋白核小球藻-Pb-DOM三元配合物的形成机制及其生态影响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李非里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废电路板非金属粉/贝壳粉协同增强增韧聚合物的机理研究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姚志通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生物质炭对土壤中碘的阻控机制及其构效关系</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LY19B070010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CO2开关型荧光增敏离子液体的功能性机制及在微萃取中的应用研究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王学东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毒力相关多糖合成酶基因Afcps1和Afcps2在烟曲霉中的功能及其致病机理的研究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刺糖多孢菌FruR调控多杀菌素生物合成的分子机制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夏海洋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菌群导向型海洋源活性肽调节高尿酸血症发展的机理解析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苏秀榕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moeR基因对默诺霉素生物合成的调控机制研究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赵春田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合成橙花叔醇酵母菌的辅因子工程及代谢组学分析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细胞自噬及其mTOR信号通路在HCMV感染逃逸干扰素免疫应答中的作用研究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三门县人民医院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植物病原细菌Dickeya dadantii ACC脱氨酶的功能</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安千里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双基因编码PCP蛋白对G+菌多糖链长的调控作用与机制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多泡体（MVBs）介导的囊泡运输在水稻镉积累与耐性中的作用机制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拟南芥Flowering Locus T mRNA长距离移动机制研究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俞志明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基于配子体发生及胚胎发育过程的珍稀濒危植物天目铁木致濒机制研究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王利琳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拟南芥钙介导病原菌感受基因EIC1的功能研究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SSRI类抗抑郁药氟西汀和帕罗西汀对曼氏无针乌贼记忆力影响的研究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浙江省海洋水产研究所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云锦杜鹃根部真菌群落结构动态对伴生种变化的响应</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张艳华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碳纳米管提升藻菌共生体净化沼液效果作用机制研究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胡长伟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森林冠层内叶片光合性状梯度分布的光驱动机制研究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迟永刚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基于环境DNA（eDNA）方法的安吉小鲵种群分布现状研究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147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脱落酸介导气孔免疫的分子机制研究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江昆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岩生草本植物独根草属和槭叶草属的谱系地理学研究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基于微卫星标记对虎纹蛙遗传图谱的构建及子代生长数量性状位点分析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韦力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丽水学院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人工设计RNA结合蛋白PUF调控蛋白质翻译的机理研究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孙梅好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HORMAD1异常表达导致DNA损伤修复缺陷与卵巢癌发生的机制研究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刘一丹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极濒危物种天台鹅耳枥遗传多样性及遗传拯救</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陈模舜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携带新抗性基因铜绿假单胞菌的高水平多重耐药形成机制研究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包其郁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野生二粒小麦7BS上早熟性基因的精细定位与候选基因克隆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於金生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不结球白菜抽薹关键基因挖掘及调控机制研究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王五宏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重组AAV-NDI1治疗线粒体复合体I功能缺陷所致散发型帕金森病的前期研究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李红智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泌乳素腺瘤卡麦角林治疗中ROS调控mTORC1通路的机制研究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苏志鹏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血小板源胞外囊泡递送mtDNA工程强化间充质干细胞的效应和机制研究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姚旭东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低分割放疗方案在治疗肺癌中的免疫应答诱导及其机制研究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余海峰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B细胞亚群B10预防创伤后异位骨化发生发展及其机制研究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吕庆华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ADHD儿童的情绪调节异常及其脑机制研究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胡治国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天然产物葫芦素D抗胶质母细胞瘤及其作用机制研究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谭舟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混合得失的跨期选择心理机制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江程铭</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睡眠调控对大鼠视皮层可塑性的影响及机制研究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Sema3b/Neuropilin信号通路介导的施旺细胞与交感轴突间作用参与神经病理性疼痛的机制研究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面孔知觉的专家化：整体加工中区域选择性的认知机制和眼动特性研究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孙宇浩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LY19C090007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基于ACT-R模型的老年人突发失衡认知效应研究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贻贝足丝蛋白结构对粘附性能的影响及作用机理研究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李浩榕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中国科学院理化技术研究所杭州研究院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LY19C100002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自体血小板裂解液基大孔凝胶调控内源性干细胞促进关节软骨再生的研究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邓俊杰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温州生物材料与工程研究所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核受体Rev-erb通过调节肠道通透性改善非酒精性脂肪肝炎的机制研究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倪银华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ROS介导Sestrin2/AMPK信号通路在有氧运动和抗阻运动改善骨骼肌衰老的作用研究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王立丰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神经管在神经嵴干细胞定向黑色素细胞分化中的作用及其机制研究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苏中渊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水稻早衰基因LMES3的克隆与功能研究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方云霞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水稻类病变基因Spl35的抗病分子机理研究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张萍华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175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一个水稻白斑兼类病斑叶突变体wll1基因克隆及功能研究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胡海涛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生殖期干旱胁迫对大麦灌浆进程的影响及其分子与生理机制研究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巫小建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金鱼草MYB和bHLH转录因子对油菜花青素生物合成的作用机理研究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王伏林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脱落酸减轻高温抑制水稻同化物转运的机理研究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符冠富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中国水稻研究所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Sho1在菰黑粉菌T型和MT型菌株致病力分化中的作用研究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张雅芬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靶向SDH的新型吡唑酰胺类杀线虫剂的设计、合成与作用机制研究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刘幸海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苹果根结线虫快速鉴定和国内适生区预测与风险评估</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顾建锋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宁波检验检疫科学技术研究院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灰葡萄孢转录因子BcCLR-1介导的细胞壁降解酶基因调控机理的研究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时浩杰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转录因子OsDLT在水稻诱导抗虫防御反应中的功能与作用机理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周国鑫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LY19C140006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基于骨架跃迁的新颖SDH酶抑制剂的设计、合成及构效关系研究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程敬丽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不同施肥处理对橘园丛枝菌根真菌多样性的影响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浙江省柑桔研究所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基于广泛靶向代谢组和转录组分析解析天台铁线莲花色变异机理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钱仁卷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浙江省亚热带作物研究所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寒兰FT基因克隆及表达水平周期变化研究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应震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浙江省亚热带作物研究所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青花菜转录因子基因BoWRKYs在霜霉病抗性反应中的功能及调控机理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蒋明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黄瓜花芽分化和性别决定过程中差异表达microRNA的功能机制研究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陈哲皓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DNA甲基转移酶SlMET1抑制番茄果实成熟过程中种子胎萌的表观遗传机制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陈微微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盐胁迫对蓝莓植物光合-水分关系的影响研究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彭国全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黄瓜抗灰霉病CsPGIP2基因的功能及其抗病应答机制的研究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于超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大白菜叶柄黑点症发生的分子机制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雷娟利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LY19C150010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番茄颈腐根腐病抗性基因Frl的精细定位及候选基因克隆与功能验证</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叶青静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红豆杉雌雄株差异表达因子R2R3-MYB44和R2R3-MYB67参与紫杉醇合成的调控机制研究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沈晨佳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B-2亚组ERF转录因子调控桂花花瓣类胡萝卜素代谢的分子机制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NAC转录因子参与茶树类黄酮合成的调控机理研究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李春芳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竹质粉末无胶模塑密实化机理研究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章卫钢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199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美洲黑杨雌雄交互嫁接对干旱胁迫的响应差异</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刘美华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FT/TFL1基因调控四季桂多季节成花的分子机制研究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付建新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基于水-能源-碳关联的城市绿地碳固存调控机制研究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史琰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掌叶覆盆子中“山柰酚-3-O-芸香糖苷”合成关</w:t>
            </w:r>
            <w:r w:rsidRPr="00D6503D">
              <w:rPr>
                <w:rFonts w:ascii="宋体" w:hAnsi="宋体" w:cs="宋体" w:hint="eastAsia"/>
                <w:color w:val="000000"/>
                <w:kern w:val="0"/>
                <w:sz w:val="20"/>
                <w:szCs w:val="20"/>
              </w:rPr>
              <w:lastRenderedPageBreak/>
              <w:t>键酶的等位基因挖掘与关联分析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李小白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油菜素内酯对茶树炭疽病抗性的影响及其调控机理研究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中国农业科学院茶叶研究所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LY19C160010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木质素单体可控诱导CaCO3晶体矿化生长机理研究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张秀梅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亮氨酸缓解早期断奶羔羊肠道氧化损伤及Nrf2-ARE信号通路解析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茅慧玲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miRNA靶向内质网应激调控伪狂犬病毒增殖的作用机制研究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杨松柏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猪lncRNA调控乙脑病毒增殖的作用机制研究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周晓龙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热激诱导家蚕孤雌生殖发生的cAMP／PKA信号通路研究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陈金娥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细菌信息素PplA介导的单增李斯特菌逃逸吞噬体膜机制研究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江玲丽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宁波卫生职业技术学院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SIN3A复合物对小鼠早期胚胎发育及基因组印记的作用机制研究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王华南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钛基高分子微球特异富集水产品中磷脂分子与脂质组学研究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缢蛏I84家族蛋白酶抑制因子的特性及抗病原功能研究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王素芳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浙江万里学院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高温胁迫对龙须菜糖代谢的影响及调节机理研究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孙雪</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LY19C190004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两个Rab家族蛋白在罗氏沼虾太湖病毒感染中的功能及作用机制研究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高温高压处理过程中海参体壁蛋白聚糖的热降解机制的研究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杨会成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浙江省海洋开发研究院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巴氏醋杆菌毒素抗毒素系统调控细菌耐酸性的分子机制研究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梁新乐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冷藏大黄鱼中波罗的海希瓦氏菌信号分子二酮哌嗪类化合物代谢通路探索</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冯立芳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罗汉果皂苷激活AMPK通路改善2型糖尿病高脂血症的作用机制研究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刘合生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浙江万里学院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乳酸菌群体互作效应对发酵乳品质的影响机制研究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乌龙茶儿茶素EGCG3''Me与肠道菌群互作调控宿主昼夜节律机制研究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石榴酸基于miRNA对脂质代谢的调节作用及其机制研究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袁高峰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高F值寡肽抗溃疡性结肠炎的肠道微生态协同作用与分子机制研究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罗红宇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酶法制备低分子果胶及其抑制肝癌细胞增殖的分子机制研究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刘明启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采后病原菌Penicillium expansum发育过程中lncRNA的鉴定及功能分析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HPM改善鲢鱼肌球蛋白低钠热胶凝的机理研究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聂小华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n-3长链多不饱和脂肪酸营养干预对抗生素导致的脂代谢异常的影响与机制研究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于海宁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鱼类新鲜度的多彩可视化纳米传感体系及机理研究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富集精油有效成分的分子蒸馏模型的构建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甘薯采后愈伤过程中木质素累积效应及调控机</w:t>
            </w:r>
            <w:r w:rsidRPr="00D6503D">
              <w:rPr>
                <w:rFonts w:ascii="宋体" w:hAnsi="宋体" w:cs="宋体" w:hint="eastAsia"/>
                <w:color w:val="000000"/>
                <w:kern w:val="0"/>
                <w:sz w:val="20"/>
                <w:szCs w:val="20"/>
              </w:rPr>
              <w:lastRenderedPageBreak/>
              <w:t>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成纪予</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LY19C200016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Apios americana Medik块茎对胰岛素抵抗的干预作用及分子营养机制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倪勤学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丛枝菌根真菌-湿地植物对潮滩石油污染土壤的修复效应及其机理研究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吴伊波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杭州湾沿海围垦土地利用变化过程及生态系统服务响应</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邱乐丰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易地搬迁扶贫模式可持续减贫效应的区域差异及影响机制研究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刘艳华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顾及复杂地表信息的城市暴雨内涝情景模拟研究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胡潭高</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基于国产高分遥感数据的林业生态研究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刘海建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跨国企业对外研发投资的空间网络组织模式创新及绩效提升研究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张战仁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海岸带人类活动干扰定量测算研究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地方政府行为对浙江省旅游产业结构动态优化作用机制研究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陈雄</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海外归国人才对区域产业转型升级的影响机理及效应——以杭州高新区留创园为例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姜海宁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杭州市郊蔬菜重金属生物可给性及其健康风险研究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李凝玉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重金属抑制畜禽粪便堆肥中抗生素降解转化的机理研究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浙江省农业科学院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环杭州湾耕地生态系统服务协同与权衡时空变化及动态模拟</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LY19D010013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历史文化街区居民休闲满意度研究 －文化记忆视角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刘慧梅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全新世突变气候事件特征的高分辨率贵州石笋记录研究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段福才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基于稳定同位素技术的丝绸文物溯源研究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彭志勤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基于地质统计学先验约束的地球物理考古探测数据交叉梯度联合反演</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石战结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基于深度学习的地震信号波型识别与噪声压制方法研究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任浩然</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浙江梅汛期暴雨中集合异常预报法的应用研究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浙江省气象科学研究所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浙北地区真菌气溶胶特征与来源研究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徐宏辉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浙江省气象科学研究所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大弹涂鱼广盐耐受分子机制及分子进化研究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孟繁星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浒苔对光照时长和昼夜温差年际变化的适应机制研究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李亚鹤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淤泥质潮间带土壤石油污染后的电阻率特征与生物标志物关系研究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潘玉英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大黄鱼干扰素刺激基因ISG15双拷贝的功能分析研究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金属硫蛋白MT2在鱼类锌适应中的调节机制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郑家浪</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褐藻中硫酸化甘露葡萄糖醛酸寡糖的构效关系与抗肝癌机制研究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金维华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浙江近岸底栖甲藻群落结构组成和毒素特征研究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戴鑫烽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国家海洋局第二海洋研究所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257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LY19D060008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浙江近海硝酸盐跃层的高分辨率观测及其影响因素初探</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庄燕培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国家海洋局第二海洋研究所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空位点缺陷结合能带工程优化(In,Ga)Sb基材料的热电性能的研究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杜正良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宁波工程学院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稀土掺杂Ni2P/微孔亚磷酸盐复合催化剂的制备及其电催化性能研究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GCr15钢制装配式凸轮热处理和激光冲击强化复合改性研究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陈剑斌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调制强流脉冲真空电弧薄膜沉积技术的放电基础问题研究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郎文昌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冲击载荷作用下双相镁锂合金力学行为、变形及损伤机理研究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冷哲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激光增材制造奥氏体不锈钢的氢脆机理和抗氢脆设计研究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金属氮氢复合储氢材料的热力学调控与储氢机理研究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梁初</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纳米金属间化合物第二相修饰的稀土储氢合金及其电化学性能研究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张怀伟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有序介孔氧化铁负载纳米金催化剂的制备及其性能研究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丁华霖</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高性能质子传导型固体氧化物燃料电池纳米阴极的设计、机理及应用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中国地质大学（武汉）浙江研究院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FeSe/Bi2WO6中空纳米纤维的构建及其可见光催化性能增强机制研究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陈桂华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红外光响应的多元金属氧化物光催化制氢材料的构建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秦来顺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X射线探测用高光产额稀土离子掺杂锗酸盐氟化物纳米微晶玻璃闪烁体的制备及其发光机理研究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黄立辉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单基质白光荧光粉荧光寿命调控及发光机理的研究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邓德刚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三元LDH/g-C3N4复合光催化材料的设计合成及人工光合作用的研究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宫银燕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二维稀土-有机框架纳米片材料的制备及其有机小分子荧光探测研究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徐绘</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利用二维过渡金属硫族化合物生长手性可控单壁碳纳米管方法研究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熔体旋甩非热平衡条件对SnSe多尺度成键及热电性能的影响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斯剑霄</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基于高效捕获二氧化碳的稳定型金属-有机框架材料的制备及机理研究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段星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基于碳纳米球局域扩散体系的构筑及其协同提高锂硫电池电化学性能的机理研究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李仕琦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超薄二维过渡金属硫化物异质结构的设计、合成及其发光性能研究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贵金属纳米晶/层状MnO2对CO2还原/析出反应的协同催化机制及在高性能Li-CO2电池中的应用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钼基硫化物气凝胶的制备机理及其电催化析氢性能研究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支明佳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LY19E020015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铁电极化调控的二氧化钛异质结生长、界面微结构与光催化分解水性能研究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尹思敏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282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二维硫氧芴基COF材料的合成及其在光解水产氢方面的应用研究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任世斌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动态配位键增韧智能响应弹性体的分子设计及原理</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翁更生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填料维度及官能团对热固性树脂的增强增韧机理研究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低温固化生物基苯并噁嗪树脂的构筑及其多功能化</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闫红强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面向饮用水净化的超低压纳滤膜的制备及性能研究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魏秀珍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共轭聚电解质电致变色材料及其类p-n结结构变色器件的研究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李维军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超临界CO2微孔发泡制备三维柔性电磁屏蔽聚合物复合材料</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圆锥形智能固体纳米孔道制备及其性能研究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张礼杰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基于导电高聚物复合材料多级结构设计及可控吸波性能研究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朱曜峰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基于形状记忆高聚物信息载体的构建及其温度指纹特征研究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傅雅琴</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LY19E030011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热磁辅助下磁性MOFs/PLA微纳熔喷材料的形成及其性能研究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无料头楔横轧热剪切制坯成形理论及其实现机构研究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超精密气体静压节流器关键技术的研究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禹静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水翼表面空化流动机理及仿生射流控制策略研究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谷云庆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基于厚度效应的含微结构薄壁产品注塑成型机理研究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李吉泉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阵列式变域研抛微机电陀螺半环凹模新方法研究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摩擦界面激发电场对润滑液毛细渗透的驱动机制研究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胡晓冬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299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径向超声能场激励金属圆柱体表面微结构滚蚀电解加工方法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王明环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面向真实城市交通的车辆移动模型的生成过程研究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郝伟娜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光学聚氨酯注射压缩成型机理及其性能调控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浙江水利水电学院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基于宽频介电谱的血流内微小血栓检测机理及微观耦合特性研究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李建平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舰艇汽轮机错油门可控界面与流致振动形性协同机制及控制策略</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基于驾驶员状态及意图识别的人机协同共驾控制权分配方法研究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陈慧勤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基于Kriging元模型的复杂机电产品全局仿真优化方法研究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樊志华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高速球轴承表面形貌微观调控机理及蠕滑动力学特性研究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吴参</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面向10nm以下线宽集成电路制造的超高通量微液滴生成机制研究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绳驱多关节冗余驱动机械臂超高自由度协同运动控制研究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309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光学元件亚表面缺陷的超声调制静态光散射效应与损伤表征模型研究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孙安玉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面向超精密运动平台角运动误差高精度测量的光学频率梳“角度时钟”传感器基础研究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陈远流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基于多源数据分析的金属增材制造零件高效低碳制造基础理论与方法研究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彭涛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面向4D打印的自组装自变形设计研究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段桂芳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LY19E050021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逆转输出不等速轮系机构构型综合、拓扑性能评价与尺度优化方法研究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变形分叉微通道中流固耦合效应对微胶囊流动、释放特性的影响及在给药系统的应用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任勇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宁波诺丁汉大学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O3和OH自由基催化裂解生物质焦油的基础研究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温正城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硫掺杂磁性双功能炭基脱汞吸附剂的合成、烟气脱汞机制与性能研究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吴圣姬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超临界有机流体在微细管道内的流动传热机理研究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面向敏捷航天器姿态控制的感应式球形电机转矩优化方法研究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位置自感知永磁同步电机及其无位置控制算法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宁波诺丁汉大学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高维电磁场逆问题的区域偏好物理规划算法与快速数值计算方法的研究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安斯光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记忆直线磁齿轮的点吸直驱式波浪发电系统及最大功率点跟踪控制研究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刘春元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辅助动力单元双凸极混合励磁无刷发电机关键技术研究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章玮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LY19E070006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并联机器人直线驱动器智能集成建模与决策优化方法研究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郭亮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基于多目标评价的高层住宅室外风环境优化设计研究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基于醇胺类电解质的再碱化-缓蚀双效电渗修复机理研究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童芸芸</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粘土矿物改性高抗蚀海工混凝土的基础研究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段平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中国地质大学（武汉）浙江研究院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滨水景区声景观感知数字化解析及组景法则可视化表达</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石坚韧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活性染料染色棉织物在水与废水中的电化学剥色研究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马香娟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全域土地综合整治背景下产业与空间互动机制与评价研究——以浙北城郊乡村为例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陈潇玮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多物理场环境下非饱和黏土边坡失稳机理研究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刘子振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非饱和非均质土中气水两相流运移机理研究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李纪伟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基于预应力装配式UHPC连续桥面板的无缝多跨简支梁桥研究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丁勇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活性污泥胞外聚合物与两性氟喹诺酮类微污染物的结合机理研究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于洁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巴氏芽孢杆菌矿化修复重金属污染土的机制研究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非饱和土热水力耦合特性试验及其热弹塑性本构模型研究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熊勇林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低掺量吹填淤泥固化土的力学特性及微观机理</w:t>
            </w:r>
            <w:r w:rsidRPr="00D6503D">
              <w:rPr>
                <w:rFonts w:ascii="宋体" w:hAnsi="宋体" w:cs="宋体" w:hint="eastAsia"/>
                <w:color w:val="000000"/>
                <w:kern w:val="0"/>
                <w:sz w:val="20"/>
                <w:szCs w:val="20"/>
              </w:rPr>
              <w:lastRenderedPageBreak/>
              <w:t>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王文军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w:t>
            </w:r>
            <w:r w:rsidRPr="00D6503D">
              <w:rPr>
                <w:rFonts w:ascii="宋体" w:hAnsi="宋体" w:cs="宋体" w:hint="eastAsia"/>
                <w:color w:val="000000"/>
                <w:kern w:val="0"/>
                <w:sz w:val="20"/>
                <w:szCs w:val="20"/>
              </w:rPr>
              <w:lastRenderedPageBreak/>
              <w:t>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337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冲击荷载作用下节段拼装梁的动力响应与破坏机制研究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王银辉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面向老龄群体医养病房健康评价和绿化设计导则构建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孙旻恺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考虑温度效应的中低速磁浮车桥系统耦合振动特性研究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刘德军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高强箍筋约束HSC异形截面短柱抗震机理研究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崔钦淑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胶质微气泡的功能化表面修饰及其气浮去除水中典型纳米颗粒污染物的机制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供水管网中典型N-DBPs卤代乙腈的形成与转化机制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马晓雁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拱形蜂窝梁的屈曲特性及破坏机理研究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袁伟斌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复杂应力路径下天然结构性软粘土动力特性和微观结构变化试验研究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近地强/台风特性与低矮房屋风荷载研究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王艳茹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稀土-过渡金属复合氧化物的优化设计及其催化氧化含氧VOCs的构-效关系和活化机制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浙江树人大学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村域乔木类植被结构对农宅群辐射遮蔽效应研究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齐锋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基于生态系统服务评估的城市刚性增长边界规划路径研究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蔚芳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大跨柔性光伏支架结构的抗风设计研究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徐海巍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以微气候改善为导向的夏热冬冷地区村落空间形态自动寻优</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近接分叉隧道通风特性及污染物扩散机制研究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吴珂</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LY19E080029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盐雾-持荷耦合作用下BFRP筋海水海砂混凝土梁的多尺度性能演化模拟与试验研究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潘云锋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LY19E080030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粘土改善超高韧性水泥基复合材料性能及其机理研究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李贺东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LY19E080031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新型蜂窝形钢筒仓散料压力的作用机理研究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曹庆帅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人工湿地不同植物根际Comammox群落的一步硝化活性及其脱氮效应研究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刘文莉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高雷诺数下张力腿平台涡激运动试验研究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基于混合模拟的海洋结构物与地基土相互作用研究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张兆德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平台涡激运动导致的非粘结柔性立管疲劳损伤机制研究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张火明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基于模糊识别机理设计制备偶氮染料电化学传感器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低渗透性混凝土的气体滑脱效应及其微观结构参数的影响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高延红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LY19E090007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振荡水柱式防波堤振荡流场及能量转换特性研究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基于变分和视觉显著性的医学图像融合方法与实现技术研究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张永平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宁波工程学院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语义与兴趣引导的高动态3D视频编码关键理论与方法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朱仲杰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浙江万里学院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面向虚拟增强现实业务的低延时无人机移动边缘计算技术研究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365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紧凑型5G阵列天线理论与关键技术研究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双阈值独立栅NC-FinFET器件优化和电路设计理论</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胡建平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通带独立可控的小型化高性能多通带超导滤波器研究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卢新祥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基于图像显著性和注视点分析的驾驶安全预警技术</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张远辉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云接入网基于图论和用户行为特征分析的资源优化技术研究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基于用户偏好和满意度预测的认知网络频谱接入技术研究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基于双路K波段连续波多普勒雷达的非接触式睡眠监测方法研究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绿色无线携能网络中继选择与资源调度策略研究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许晓荣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基于电磁波逆散射的脑中风检测与超分辨成像方法研究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徐魁文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便携式高灵敏度微波介质传感器关键技术研究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陈世昌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基于分形及张量的蛋白质序列相似性分析及亚细胞定位预测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胡海龙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LY19F010015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基于可控超表面的隐身技术研究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测地度量的快速估算及其应用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刘邦权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宁波大红鹰学院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SDN/NFV资源认知管控与优化的研究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吴晓春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基于智能计算的蛋白质结构正则模分析方法研究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基于重新参数化的几何近似造型技术及其应用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胡倩倩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量子安全的轻量级密码体制研究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洪海波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大数据环境下基于人群流量矩阵估算的突发事件预警研究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周静静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基于金融社交网络的投资者情绪分析及用户影响力研究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施寒潇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面向实时人体目标检测的可重构体系结构研究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宁波工程学院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面向高清晰的水下双目立体视觉感知质量评价及优化研究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徐海勇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基于深度学习的自然彩色图像光谱重构研究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李裕麒</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基于交互迭代式降维及布局的高维数据可视分析</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鲁棒表示下多源适应与泛化学习方法研究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陶剑文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基于全卷积神经网络的大脑海马体子域图像分割</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祝汉灿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射频能量捕获无线网络能量保障和数据传递理论与方法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石海燕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基于串匹配的移动互联网图像编码算法及其关键技术研究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赵利平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加速MSS网格化三维建模的研究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严珂</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融合时空深度网络一致性和多重注意力机制的视频事件识别方法研究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李永刚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多媒体数据库的查询模型研究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卢成浪</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浙江机电职业技术学院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395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属性基全同态加密的构造</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王付群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复杂三维打印对象的投影动态上色技术研究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袁庆曙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面向车联网的跨RSU信息分发安全技术研究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刘雪娇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跨社交网络的语义同步群体挖掘与群体行为预测研究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王李冬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399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面向云隐私保护的可问责理论及关键技术研究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程宏兵</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面向物联网边缘计算和服务的隐私保护问题研究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李英龙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深度学习模型的安全防护关键技术研究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陈晋音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面向深度神经网络的差异化可视分析和理解方法研究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孙国道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面向服装定制的精确三维人体测量技术研究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卢书芳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电磁计算中的保结构算法可扩展异构并行架构研究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何桂霞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LY19F020029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基于扩散的分子通信技术及其理论研究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面向流程自动化建模的推荐方法研究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三维模型检索中的风格显著性区域检测技术研究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潘翔</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基于智能移动设备的人体行为分析与事件挖掘技术研究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宦若虹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基于深度强化学习的能量采集型物联网传输关键技术研究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面向有限元分析的服务表达解析与智能建模方法研究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陆佳炜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电子设备系统板热可靠性研究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黄海隆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基于虚拟课堂的多模态学习系统构建技术研究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李小志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基于社会文化理论的虚拟现实语言学习系统的设计与实现</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叶新东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基于跨平台多模态深度迁移网络的目标分类方法研究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谭敏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LY19F020039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基于无线信道特征的物理层认证与恶意节点攻击检测技术研究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王秋华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面向运动想象数据风险的自适应安全半监督学习算法研究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甘海涛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高效稳定的几何裁剪求根理论、方法与应用研究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陈小雕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面向复杂数据基于核迁移学习的算法研究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李小冬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空时域感知失真模型及多层次感知视频编码算法优化</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殷海兵</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面向边缘计算的高可用内存系统关键技术研究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贾刚勇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基于格的大论域属性基加密研究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付兴兵</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面向对象范式下的软件功能规模自动化度量模型研究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积极情感驱动的正念教育智能反馈决策机制研究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邢白夕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基于深度学习和遥感影像的农田作物识别与分类研究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周厚奎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LY19F020049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基于弱监督学习的艺术图像修复关键技术研究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林怀忠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LY19F020050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基于RFID的供应链中高效安全的分布式路径</w:t>
            </w:r>
            <w:r w:rsidRPr="00D6503D">
              <w:rPr>
                <w:rFonts w:ascii="宋体" w:hAnsi="宋体" w:cs="宋体" w:hint="eastAsia"/>
                <w:color w:val="000000"/>
                <w:kern w:val="0"/>
                <w:sz w:val="20"/>
                <w:szCs w:val="20"/>
              </w:rPr>
              <w:lastRenderedPageBreak/>
              <w:t>管控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卜凯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LY19F020051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基于区块链的分布式智能算法框架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LY19F020052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基于编程上下文大数据的移动应用智能化开发技术研究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聂黎明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基于间隙度量的不确定系统鲁棒故障检测与容错控制研究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王燕锋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功率解耦控制下四端输出三相-两相矩阵变换器关键技术研究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许宇翔</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湖州师范学院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面向多采样率数据集的造纸废水处理过程故障检测研究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六自由度并联微动机器人多迟滞耦合机理及其智能控制研究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浙江科技学院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基于生成式对抗网络的交通场景目标检测研究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田彦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类人导航未知环境特征感知机理研究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谷志阳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不确定环境下资源受限项目多模调度优化方法研究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基于异步传感器信息的聚类分级估计理论与算法研究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宋海裕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面向电池寿命的增强学习混合能源管理控制方法研究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陶吉利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构建EEG动态复杂网络实现脑机控制的关键技术研究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张浩澜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多系统优化方法及在电池充电策略设计中的应用研究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马海平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工业零件图像大数据结构化分析与检索研究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类脑自主学习的显著目标检测与图像分割新方法研究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基于随机期望值模型的交通信号协调控制方法研究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叶宝林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基于仿生相机的人体动作实时感知与连续识别</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邵展鹏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联合动量更新与属性揭示的非凸约束型数据重构算法研究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郑建炜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基于超启发式算法的不确定车辆路径问题鲁棒优化</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张景玲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基于最优结构可控的复杂网络模型演化机理研究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覃森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受生物性网络启发的多智能体分布式优化算法研究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安全苛求系统的混合容错控制方法研究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李建宁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基于生物视觉机理融合特征提取的多层脉冲神经网络模型研究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方启明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针对大规模视觉定位的多特征图像检索技术研究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翁立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基于视觉认知机理的智能机器人全区域覆盖规划研究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郜园园</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LY19F030024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基于绕组振动相位特性的变压器带电监测方法研究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基于超快速测试的锗沟道晶体管偏压温度不稳定性的机理研究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玉虓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之江实验室</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新型钝化隧穿材料的研究及其在高效硅太阳电</w:t>
            </w:r>
            <w:r w:rsidRPr="00D6503D">
              <w:rPr>
                <w:rFonts w:ascii="宋体" w:hAnsi="宋体" w:cs="宋体" w:hint="eastAsia"/>
                <w:color w:val="000000"/>
                <w:kern w:val="0"/>
                <w:sz w:val="20"/>
                <w:szCs w:val="20"/>
              </w:rPr>
              <w:lastRenderedPageBreak/>
              <w:t>池的应用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曾俞衡</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w:t>
            </w:r>
            <w:r w:rsidRPr="00D6503D">
              <w:rPr>
                <w:rFonts w:ascii="宋体" w:hAnsi="宋体" w:cs="宋体" w:hint="eastAsia"/>
                <w:color w:val="000000"/>
                <w:kern w:val="0"/>
                <w:sz w:val="20"/>
                <w:szCs w:val="20"/>
              </w:rPr>
              <w:lastRenderedPageBreak/>
              <w:t>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455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亚50nm柔性透明场效应晶体管器件中超薄Ag电极、Al2O3栅绝缘层的生长及特性调控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黄金华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中国科学院宁波材料技术与工程研究所</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近似计算在RM逻辑优化中若干关键技术的研究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王伦耀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基于石墨烯衬底的横向pi-pi堆栈有机分子单晶薄膜制备及其结构调控机制研究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窦卫东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高压SOI LDMOS的结构设计与建模研究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胡月</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基于纳米探针的下一代芯片制造关键技术研究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超快速时钟信号下的高性能新型器件可靠性研究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程然</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LY19F040009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无机钙钛矿量子点用于高效稳定钙钛矿太阳电池的研究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激光肿瘤消融过程温度场智能监控与反馈研究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严国锋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之江实验室</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基于具有双重电磁热点的银聚集体/聚合物/银三层核壳纳米功能材料的免疫检测光谱技术研究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飞秒激光诱导透明硫系薄膜微结构形成机理与调控方法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宋宝安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纳米晶-硫系玻璃复合中红外激光材料制备及性能研究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刘自军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硒基硫系玻璃陶瓷的可控三阶非线性及其机理研究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陈飞飞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基于小芯径阶跃硫系结构的全光纤化宽带平坦中红外超连续谱光源研究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基于镁铝共掺ZnO的光电管理双功能层的体异质结太阳电池研究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浙江海洋大学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大尺寸高精度激光频率扫描干涉绝对距离测量关键技术研究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许新科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面向激光照明的锗碲酸盐荧光玻璃设计及发光特性研究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华有杰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频域解调的快速超高光谱分辨力光纤气体传感研究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基于卷积神经网络的高精度三维指纹采集与配准算法研究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王海霞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磷酸钛氧铷晶体级联拉曼自混频激光性能研究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段延敏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光学环形谐振腔中的孤子及光频梳的特性研究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赵雪松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基于光纤折射率调制的随机光纤激光器研究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陈达如</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纤上微腔的制作方法及其传感应用研究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吴根柱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乌贼色盲视觉的光谱辨识机制与仿生成像方法研究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詹舒越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基于光力效应的高精度绝对相对重力测量技术研究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黄腾超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面向增强现实显示的指向性照明光响应三维显示引擎</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楼益民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LY19F050019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表面等离激元调控Ⅳ-Ⅵ族材料及中红外探测器研制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毕岗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基于结构性变化视角的金融相依性预测研究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王永巧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针对小数据预测之灰色扩展技术</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张哲荣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483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面向智能共享终端的城市物流运作管理研究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张树柱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基于模糊判断矩阵排序权重解析解的多准则决策方法及其在循环经济发展中应用研究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王周敬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基金经理人视角下基金运作机制和激励机制的研究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黄文礼</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分享经济中亲社会行为的决策机制及提升路径：基于社会理性的视角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霍荣棉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中国计量大学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基于群体智能的制造云服务自组织有序化机理及方法研究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黄沈权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股市风险在复杂网络中的动态扩散及免疫干预研究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楼晓玲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共赢体系在电子废弃物回收管理中的理论探索</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顾复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LY19G010010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新金融的区域非均衡发展与风险传导研究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谢文武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基于异质性契约簇的团队创造力跨层次模型建构——浙江高端制造产业实证</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胡玮玮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企业社会关系与内部控制：影响机理与经济后果</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谢诗蕾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创新设计中工匠精神的多层次跃升机理及实证研究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陈国栋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保荐人个人声誉在IPO发行市场的有效性研究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分享经济背景下服务类员工雇佣关系的研究：基于企业与员工的双向视角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家族企业代际传承中的悖论管理及其对创新的影响研究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章丹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企业信息风险、资产定价与海外并购</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张芳芳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竞争性与普惠性政府补贴对科技型创业企业绩效的影响机制：基于浙江在孵企业的考察</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罗兴武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499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民间公益组织脆弱性及精准扶持研究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鞠芳辉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无人机与载运车辆协同作业路径问题研究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陈青丰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产出不确定环境下考虑品牌替代的供应链库存决策模型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蔡建湖</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新零售背景下基于营销与服务合作的全渠道供应链优化与协调策略研究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李绩才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制造企业如何提升服务绩效？双元能力重构与合法性建构的驱动机制研究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社会化媒体用户信任感知与传播意愿关系:基于认知神经学与脑电实验方法</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刘大为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物联网环境下虚拟单元制造动态资源配置与优化算法研究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柳春锋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多重治理环境下集群企业的网络关系治理结构、创新战略导向与创新绩效：基于“制度逻辑-回应”的框架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周泯非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国有企业的政治治理效应研究——基于纪委监督的视角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罗珊梅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杭州电子科技大学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LY19G020018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虚拟现实购物环境中消费者的感官体验和社交体验研究：基于神经营销的视角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记忆抱怨主诉老年人行为的可塑性研究及“高校-社区-家庭”三级健康管理模式的构建与效果评价</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李彩福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丽水学院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510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美联储资产负债表正常化对中国经济的外溢效应研究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基于PDCA管理循环的普通本科院校创业人才培养的质量评价标准研究：浙江实证</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张绪忠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基于时变GERT网络的台风受灾风险全景式预警机制及应急响应优化决策</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詹沙磊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人力资本偏向型住房政策对城市创新能力的影响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毛丰付</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货币政策、宏观审慎政策双支柱调控与房地产市场风险防范研究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柯孔林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浙江工商大学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大数据背景下医疗保险道德风险防控机制研究：基于浙江省的实证</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刘莉云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SST视域下浙江工业企业绿色技术创新的动力机制研究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谢子远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浙江万里学院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新发展理念下技术经济范式转换的激励机制、实现路径与区域策略研究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浙江民间金融安全与民营经济发展交叉冲击研究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唐升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农村金融机构跨区域投资：机理、模式与绩效评价——以浙江地区为例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陆智强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港航物流产业集群形态优化与外向型制造业的物流供应链结构设计</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连峰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中国城市空气污染的成因机制探索与防治政策模拟</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人口老龄化下基本养老保险制度的经济效应及策略研究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周海珍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弱连带、结构洞与民间借贷危机的生成机理研究：治理的视角</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丁骋骋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新能源行业补贴有效性识别及政府监管政策研究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刘相锋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减税、全要素生产率和经济增长——基于异质性企业模型的量化研究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田磊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中国器官捐献激励机制的实验研究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郑恒</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信任水平影响经济增长的微观机制——基于实验经济学的研究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郑昊力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浙江财经大学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代际功能关系情境下随迁老人的家庭养老研究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姜卫韬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公共服务协同筹资机理模型构建研究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田原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浙江大学宁波理工学院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基于激励相容视角的基层医疗卫生机构补偿机制和内部薪酬政策研究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濮小英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上市公司股权激励方案的信号传递效应研究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侯和宏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产品空间结构下的产品内国际分工模式优化路径研究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丁小义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住院失能老人出院后长期失能危险因素模型构建及时点匹配干预策略研究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尹志勤</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区块链下基于违约鉴别度的农村小微企业信用风险管控模型研究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竹产业融合发展的实现机制与政策选择——以浙江省为例</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沈月琴</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浙江农林大学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全球竞争背景下推进浙江战略性新兴产业跨越</w:t>
            </w:r>
            <w:r w:rsidRPr="00D6503D">
              <w:rPr>
                <w:rFonts w:ascii="宋体" w:hAnsi="宋体" w:cs="宋体" w:hint="eastAsia"/>
                <w:color w:val="000000"/>
                <w:kern w:val="0"/>
                <w:sz w:val="20"/>
                <w:szCs w:val="20"/>
              </w:rPr>
              <w:lastRenderedPageBreak/>
              <w:t>式发展的分环节路径研究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宋学印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LY19G030029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基于行为主义理论的旅游大数据现时预测研究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林珊珊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LY19G030030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政府支持对农民合作社发展和绩效的影响研究：基于宏观和微观视角的双重论证</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梁巧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LY19G030031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学术论文造假产业链的动力机制与协同治理模式研究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林成华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LY19G030032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新时代浙江高等教育结构变革逻辑、内在机理及布局优化研究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吕旭峰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LY19G030033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产业转移发生的动态性、地区选择效应与承接地转出地产业协同发展研究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PI3K/Akt/mTOR介导的细胞自噬与凋亡对小鼠急性肺栓塞的调控作用研究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张薛晖</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内质网应激在间歇性低氧诱导β-淀粉样蛋白42过量生成中的作用机制研究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环状RNA-67161781以竞争结合miR-22调控Transgelin在低氧性肺动脉高压发生中的作用和机制研究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章锐锋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cGAS在金黄色葡萄球菌诱导的急性肺损伤中的作用研究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颜伏归</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神经调控通气预防呼吸机诱导膈肌功能障碍的分子机制研究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葛慧青</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Berberine调节Rho/ROCK信号途径及其底物磷酸化抑制心肌肥厚的机制研究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邵学平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湖州市第一人民医院（湖州师范学院附属第一医院）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Apelin-13及APJ新型配体Elabela-32在内皮祖细胞修复血管内皮损伤中的作用及其机制研究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杨锦秀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昼夜节律对氯吡格雷低反应的影响及其分子机制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陈晓敏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信号转导和转录激活因子3在血管紧张素II诱导的心室重构中的作用及机制研究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吴高俊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金属硫蛋白激活mTORC2调控Akt/FoxO3a发挥抗心肌梗死的作用机制研究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王旭</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组蛋白去乙酰化酶5调控心肌纤维化作用及机制的研究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朴哲浩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损伤相关模式分子HMGB1通过钙调蛋白激酶CaMKII调控糖尿病诱导的心肌细胞钙稳态失衡</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赖东武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GGDPS在血管紧张素II诱导心肌重构中的作用及其机制研究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ADAMTS7对内皮细胞功能调控及其在动脉粥样硬化进程中作用及机制研究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蒲祥元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Hippo信号途径在静脉移植物内皮间质化的作用及其机制研究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张晓捷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LY19H020011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小清蛋白（PV)阳性中间神经元调制预防和治疗房颤的机制研究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盛夏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基于肠道微生态失衡探讨卡拉胶在肠炎发生发展中的作用及机制研究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CircScd1/miR-23b/JAK2轴在非酒精性脂肪性肝病中的作用及机制研究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CSN8对肠粘膜屏障及肠道炎症易感性调节机制研究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王宝梅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561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人参皂苷Rg1经AMPK/CARM1/Autophagy信号缓解急性肝损伤中的研究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邵初晓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丽水市中心医院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linc-RoR-生物钟基因CLOCK-自噬轴在缺氧诱导肝星状细胞激活中的机制研究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俞富军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HBsAg通过miRNAs拮抗I型干扰素应答的作用机制研究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王晓东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肠道优势菌群改变对脓毒症相关性脑病发生发展的影响和机制研究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席绍松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LILR3诱导DC分化参与胃癌细胞免疫逃逸的信号通路及机制研究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王后红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UPF1/TLR4调控NLRP3炎性小体诱导经典焦亡途径在炎症性肠病中作用与机制探讨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陈文果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基于LSD1调控的内源性甲醛对结肠癌相关Notch信号通路作用及其分子机制研究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杜娟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蛛网膜下腔阻滞调节肠道微生态在炎症性肠病中的作用及机制研究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整合素αvβ6维持肠道炎症高反应性的作用及分子机制研究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LY19H030013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Paxillin调控肝星状细胞自噬与凋亡平衡在肝纤维化中的作用研究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芝麻酚对睾丸缺血再灌注损伤的效应及机制研究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韦思明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纤调蛋白 FMOD 在盆腔脏器脱垂（POP）中的作用及分子机制研究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李香娟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杭州市妇产科医院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阴道菌群微生态通过乳杆菌PG调控Th17细胞在HPV感染中的作用及机制研究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ANT4基因对线粒体功能的调控作用及其在线粒体病发生中的机制研究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周怀彬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Interleukin-1α和 Interleukin-1β调节大鼠Leydig干细胞增殖和分化的机制研究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曹淑彦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智力障碍相关基因Cdk13的功能及分子机制研究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王荣跃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核心蛋白聚糖通过抑制c-Met调控滋养细胞功能在子痫前期中的作用及机制研究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王叶平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FGF21通过调控ERK-Nrf2介导的内皮细胞自噬治疗妊娠糖尿病的机制研究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郑加永</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S100P调控细胞滋养细胞融合分化参与人类胎盘正常发育的作用机制研究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竺海燕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MiR-378a-3p、miR-125a-5p对不明原因复发流产患者Th17/Treg细胞免疫调控的机制研究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洪丽华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高效靶向纳米载体介导基因调控自噬活性对子宫内膜异位症的作用及机制研究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赵梦丹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NLRP3炎症小体通过诱导肠道上皮细胞凋亡促进新生儿坏死性小肠结肠炎的机制研究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韦佳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NEDD8介导的neddylation在滋养层细胞合体化过程中的作用及相关机制研究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童晓嵋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遗传易感性早产患者中NF-κB的表观遗传修饰改变及其作用机制研究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王利权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LY19H040015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Hippo/YAP信号通路调控人子宫内膜的蜕膜化及在反复种植失败中的作用研究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徐文治</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circCyp2j9竞争性结合miR-182-5p激活甘油激酶在盐敏感性高血压肾损伤中的作用及机制</w:t>
            </w:r>
            <w:r w:rsidRPr="00D6503D">
              <w:rPr>
                <w:rFonts w:ascii="宋体" w:hAnsi="宋体" w:cs="宋体" w:hint="eastAsia"/>
                <w:color w:val="000000"/>
                <w:kern w:val="0"/>
                <w:sz w:val="20"/>
                <w:szCs w:val="20"/>
              </w:rPr>
              <w:lastRenderedPageBreak/>
              <w:t>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翁华春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Exosome LncRNA-ANRIL调节尿毒症心肌细胞自噬的机制研究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沈维</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TGF-β1/Smad调节lncRNA PVT1表达促进糖尿病肾病肾脏间质纤维化的机制研究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陈茂盛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乙酰水杨酸介导热休克蛋白72延缓慢性肾脏病血管钙化的作用及机制研究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沈泉泉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ANG/miR-141轴在IgA肾病肾小球损伤中的作用机制研究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翁春华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miR-1271-5P/GPER1轴促进良性前列腺增生的作用机制研究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李忠义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外泌体microRNAs:IgA肾病激素和他克莫司治疗敏感性标志物的筛选和机制研究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LY19H050008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趋化因子CXCL12联合肌源性干细胞自体移植治疗大鼠压力性尿失禁的实验研究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黄啸</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基于ERK/P38MAPK通路研究TAA诱发骨质疏松新毒性</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前路枕骨髁螺钉技术的解剖学研究和数字化分析及配套钢板的设计</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马维虎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基于NF-κB通路研究miR-132-exosomes对糖尿病创面愈合的影响及相关机制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冯永增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EGFR与Notch通路关联调控OA软骨退变的作用和机制研究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陈炜平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NP-FoxA2通路在仿生II型胶原/硫酸软骨素支架诱导脂肪干细胞成髓核细胞分化中的作用及机制研究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599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MORF4L1调控组蛋白乙酰化平衡促进假体周围骨整合的机制研究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何荣新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温敏成骨成血管壳聚糖凝胶的构建及骨修复的作用机制研究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黄鑫</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LY19H060008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基于3D打印支架载iPSCs源性NSCs移植技术探索急性脊髓损伤后膀胱功能重建的机制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邵荣学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杭州市中医院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Stat3/ERK5通路在胰岛β细胞发育中的作用及机制研究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陈聪德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雄激素-HSF1-PGC1α通路参与调控棕色脂肪功能的分子机制研究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宋迎香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铁摄入影响糖尿病肾病进展的分子机制研究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冯云飞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DNA损伤修复在碘诱发自身免疫性甲状腺炎中的作用机制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李甫强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RNA(m5C)甲基转移酶NSUN2通过增强β-catenin信号通路促进白血病干细胞自我更新的功能及机制研究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高申孟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西达本胺通过Sirt1改变细胞自噬逆转急性髓系白血病细胞耐药的机制研究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郭文坚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LncRNA-AC004893通过抑制SHP1对p-STAT5的去磷酸化作用促进MPN发展的机制研究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杨军军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IL-32诱导的巨噬细胞极化在多发性骨髓瘤耐药中的作用及机制研究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郑高锋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miR-92a-1/MLKL轴调控慢粒白血病细胞坏死性凋亡的分子机制研究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噬血细胞综合征UNC13D基因单等位突变的致</w:t>
            </w:r>
            <w:r w:rsidRPr="00D6503D">
              <w:rPr>
                <w:rFonts w:ascii="宋体" w:hAnsi="宋体" w:cs="宋体" w:hint="eastAsia"/>
                <w:color w:val="000000"/>
                <w:kern w:val="0"/>
                <w:sz w:val="20"/>
                <w:szCs w:val="20"/>
              </w:rPr>
              <w:lastRenderedPageBreak/>
              <w:t>病性研究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徐晓军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血友病乙基因治疗的临床前实验研究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卜梓斌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CEBPA基因c.584-589dup突变在骨髓基质细胞庇护急性髓系白血病细胞中的作用和机制研究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王丽朦朦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LY19H080009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抑制肉毒碱棕榈酰基转移酶1A对IDH1突变急性髓系白血病的治疗作用和机制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王敬瀚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MCOLN 1介导自噬溶酶体途径上调在生酮饮食减少癫痫海马神经元损伤中的作用及机制研究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蒋艳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TUG1参与皮肌炎患者Th17/Treg免疫失衡调节的机制研究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严旺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宁波市第二医院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海马CRTC1信号通路介导抑郁症发生的作用和机制研究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张俊芳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Fast green FCF对神经炎症诱发的抑郁和认知障碍的作用和机制研究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陈晓薇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BMSCs外泌体传递miR-21靶向调节PTEN抑制脑缺血后神经元自噬的作用及机制研究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陶红苗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金华职业技术学院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扣带回mTOR对肿瘤疼痛大鼠负性情绪的影响及机制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蒋宗明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分子影像技术辅助甘氨酸可塑性治疗血管性痴呆的应用基础研究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NR2B受体与CAMKⅡ相互作用调控DARPP-32/FosB信号通路参与帕金森病异动症发生的机制研究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谢成龙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cAMP在低糖诱导少突胶质前体细胞单羧酸转运体1转位中的作用机制研究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星形胶质细胞AMPKα2/PRPS1/2调节脑缺血/再灌注后星形胶质疤痕形成的作用及机制研究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丝氨酸消旋酶调控大脑皮层神经元发育的分子机制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生命早期母体高脂饮食对子代学习记忆的影响及突触可塑性机制研究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林源绍</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miRNA-1908靶向调控ApoEε4影响阿尔茨海默病Aβ清除机制的研究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5型磷酸二酯酶抑制剂联合胰岛细胞移植逆转糖尿病周围神经病的机制研究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黄欢捷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围产期抑郁症患者临床特征与免疫因子的相关性研究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许冬武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Matrilin-3基因多态性对急性脑梗死患者再通治疗后出血转化的影响及机制研究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郝永岗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炎症系统调控大脑奖赏环路参与抑郁症快感缺失的病理机制研究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陆邵佳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间充质干细胞外泌体传递miR-1对A53Tα-突触核蛋白致神经损伤的干预作用及机制研究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桂雅星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Neuropilin-1/TGF-β调控小胶质细胞极化在蛛网膜下腔出血后早期脑损伤中的机制研究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应广宇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热惊厥对光遗传学谷氨酸能特异性点燃癫痫过程的影响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吴登唱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CysLT2受体调控小胶质细胞活化对阿尔茨海默病的保护作用及机制研究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骨桥蛋白对血管平滑肌细胞表型转化的调控及其在颅内动脉瘤破裂中的作用及机制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637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内质网应激相关降解途径在肢带型肌营养不良2B发病中的分子病理机制研究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刘功禄</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神经元钙粘蛋白Celsr1通过调控Dynamin-1在抑郁发作中的作用及其机制研究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戴云坚</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隧道纳米管在干细胞改善缺血性卒中预后中的作用及机制研究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刘恺鸣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A型肉毒毒素面部注射促抗抑郁表型的功能与机制研究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胡兴越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小脑共济失调步态与神经网络的关联分析研究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蔡华英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血浆渗透压稳态系统细胞骨架微管结构改变相关中枢性低钠血症机制研究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LY19H090029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脊髓BDNF在HIV神经病理性疼痛中的作用及作用靶点研究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张文平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浙江理工大学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LY19H090030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PS-1参与神经再生过程中轴突响应性的调控机制研究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刘华清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浙江大学城市学院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Numbl调节OGT介导的NF-κB信号O-GlcNAc修饰在小胶质细胞极化中的作用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陶涛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LY19H100002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GBA1/Cer介导的抑炎反应调控类风湿关节炎FLS活化的新机制研究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嘉兴学院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LY19H100003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Fbxw7在Th17细胞分化和炎症性自身免疫性疾病中的作用和机制研究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陈英虎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mtDNA遗传变异在银屑病发病及英夫利昔单抗治疗疗效中的作用研究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曹华莉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p300-XPA-Fra-1复合物在光诱导视网膜神经节细胞凋亡中的作用及机制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龚雁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宁波市眼科医院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纳米粒子包载促进FK506跨角膜转运的规律和机制研究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甲状腺相关眼病患者眼底结构与血供特征及其与视功能损害的相关机制研究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“拮抗肌间”肌力失衡在共同性斜视发生发展及矫正手术应用的研究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余新平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MD2蛋白及其靶向小分子抑制剂在年龄相关性黄斑变性中的作用机制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张宗端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房水分离人巨细胞病毒株诱导T淋巴细胞亚群分化的免疫致病机制研究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王凯军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MicroRNA-181a在离焦性近视小鼠视网膜中作用机制的研究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姜波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LY19H120008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NETs 在角膜棘阿米巴感染中的作用及其调控机制研究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童女侠</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Hedgehog信号通路调控PI3K/AKT/mTOR信号通路的机制验证及联合应用荜茇酰胺类似物CA15与通路抑制剂提高喉癌细胞凋亡的机制探讨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林刃舆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Cybrids, iPSCs及定向分化毛细胞模型下线粒体12S rRNA A1555G突变致聋机制研究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唐霄雯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Dfnb110基因缺陷对小鼠内耳发育的影响及其致聋机制研究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黄益灯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Serpinb6在毛细胞发育过程中的作用及分子机制研究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线粒体tRNA修饰在母系遗传性耳聋发病中的机制研究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LY19H130006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抗肿瘤药物干预喉癌显微激光术后组织重构问</w:t>
            </w:r>
            <w:r w:rsidRPr="00D6503D">
              <w:rPr>
                <w:rFonts w:ascii="宋体" w:hAnsi="宋体" w:cs="宋体" w:hint="eastAsia"/>
                <w:color w:val="000000"/>
                <w:kern w:val="0"/>
                <w:sz w:val="20"/>
                <w:szCs w:val="20"/>
              </w:rPr>
              <w:lastRenderedPageBreak/>
              <w:t>题的研究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范国康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LY19H140001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张应力下MCCs外泌体中相关miRNAs调控Runx2基因表达在髁突发育中的作用及机制研究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卢海平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LY19H140002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Nell-1通过结合Cntnap4促进Wnt-independent/β-catenin信号通路增强颅神经嵴细胞成骨分化机制的研究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陈小燕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LY19H140003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低O2介导的BMMSCs复合MeGC凝胶修复种植体周骨缺损及其血管化/成骨化相关分子机制的研究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LY19H140004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Klf6促进成牙本质细胞分化的作用及机制研究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FGF2经窖蛋白调控创伤性脑损伤后血脑屏障的修复及分子机制研究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陈大庆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内皮多糖包被：MCTR1治疗急性呼吸窘迫综合征新靶标</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龚裕强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TIPE2通过PI3K/AKT通路调控巨噬细胞极化缓解脓毒症急性肺损伤效应及其机制研究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PARKIN依赖线粒体自噬介导HIF-1α调控烧伤创面早期进展的作用及机制研究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郭松雪</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RAGE调控II型固有淋巴细胞募集在缺血再灌注急性肺损伤发生发展中的作用及其机制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刘喜旺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CRNDE介导肾小管上皮细胞G2/M期阻滞在脓毒症急性肾损伤中的分子机制研究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周道扬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LY19H150007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类泛素化修饰Neddylation在巨噬细胞抗耐甲氧西林金黄色葡萄球菌(MRSA)感染中的作用及其机制研究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张根生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BRD4通过调控糖代谢重编程促进食管鳞癌侵袭转移的机制研究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慈溪市人民医院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α2A受体介导右美托咪定对人肝癌细胞增殖迁移和微血管生成的作用及机制研究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方韬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金华市人民医院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H19参与调控NRF2信号通路介导卵巢癌顺铂耐药的分子机制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郑智国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SIRT1介导PI3K/AKT/mTOR途径参与P53突变型食管鳞癌辐射抵抗的机制研究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方军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SETD8调控糖代谢重编程诱导三阴性乳腺癌细胞免疫逃逸及其调控机制的研究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俞洋</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胰腺癌细胞TSBF1蛋白介导成纤维细胞激活致瘤內结缔组织化作用研究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陈寅波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利用DNA甲基化目标区域检测与机器学习算法探索肺癌中枢神经系统转移相关表观遗传学标志物的研究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徐艳珺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hsa-miR-576-5p通过靶向沉默Wnt5a调控经典Wnt通路促进结直肠癌EMT的机制研究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罗加林</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Gp350及CD47基因修饰的外泌体载药靶向治疗慢性淋巴细胞白血病及其机制研究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杨云山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靶向溶瘤腺病毒治疗乳腺癌肺转移的实验研究与机制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杨月峰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宁波市第二医院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Sirt7介导的自噬和凋亡对人结肠癌细胞生物学功能影响及机制研究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蔡挺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宁波市第二医院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TOP1MT基因表达丢失通过MYC-LDHA通路增加胃癌糖酵解和转移的机制研究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王宏强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舟山医院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LINC00978调控BCL2L11影响肾癌细胞凋亡的</w:t>
            </w:r>
            <w:r w:rsidRPr="00D6503D">
              <w:rPr>
                <w:rFonts w:ascii="宋体" w:hAnsi="宋体" w:cs="宋体" w:hint="eastAsia"/>
                <w:color w:val="000000"/>
                <w:kern w:val="0"/>
                <w:sz w:val="20"/>
                <w:szCs w:val="20"/>
              </w:rPr>
              <w:lastRenderedPageBreak/>
              <w:t>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吴科荣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基于芯片技术喉癌相关转运RNA的筛选鉴定及其生物学功能研究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沈志森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IL-6诱导外泌体途径舍弃microRNA-133a-3p促进肝癌侵袭转移的实验研究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洪亮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瑞安市人民医院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线粒体解偶联蛋白UCP2通过调控氧化应激影响胆道恶性肿瘤细胞化疗敏感性的作用及机制研究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余建华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CDKL3介导的EMT通路在食管鳞癌放疗抵抗性中的作用及机制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周苏娜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浙江省台州医院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NF-κB信号通路激活PFKP促进非小细胞肺癌增殖的作用及机制研究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陈保富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浙江省台州医院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LY19H160019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靶向c-Myc/Max信号通路的小分子化合物抗伯基特淋巴瘤作用及分子机制研究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孙海丰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浙江省台州医院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CDK5表达与结直肠癌肿瘤浸润免疫细胞亚型改变的关系</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傅健飞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金华市中心医院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NUPR1靶向AKT活性调节卵巢癌细胞顺铂敏感性的研究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诸海燕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Exosomes介导YAP1基因对结直肠癌西妥昔单抗耐药的作用及机制研究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潘贻飞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HOTAIR调控PI3K/AKT通路在非小细胞肺癌EGFR-TKIs获得性耐药中的作用及其机制研究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代谢应激条件下Trx-1调控结直肠癌细胞糖代谢的作用及分子机制研究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蒋磊</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姜黄素衍生物Da0324调控lncRNA-AC007128.1抗胃癌活性及分子机制研究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金嵘</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699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髓样分化蛋白2在三阴性乳腺癌紫杉醇耐药中的作用机制研究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郑书荣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循环肿瘤DNA用于评估肺腺癌术后微小残留灶及预后干预治疗效果的研究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谢德耀</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CHAF1B调控HPV E7-pRb途径在宫颈癌发生发展中的作用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赵红琴</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LY19H160029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miRNA-143-3p通过靶向调节FGF9调控HCC增殖和侵袭转移的作用机制研究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田海山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PTX3调控赫赛汀心脏毒性的机制研究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陈雪琴</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TDO2通过靶向色氨酸代谢途径抑制非小细胞肺癌的机制研究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金儿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外泌体环状RNA预测非小细胞肺癌放射抵抗及相关分子机制研究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张仕蓉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小核核糖核蛋白多肽SNRPB通过FGFR3/FGFR4信号通路促进肝癌恶性转化的机制研究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TLR3/MDA5-IFN-I-(CXCL10-11)信号轴在环磷酰胺节拍化疗激活抗肿瘤免疫反应中的功能及其机制研究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吴俊杰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血脑屏障中内皮细胞拟态化与脑胶质瘤循环肿瘤细胞形成的分子机制研究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高法梁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Fbxw7通过Alix调控YAP进入外泌体从而影响肝癌细胞增殖与凋亡的机制研究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刘欣</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新型溶瘤病毒调控肿瘤免疫微环境增强PD1/PD-L1抗体治疗弥漫大B细胞淋巴瘤效果</w:t>
            </w:r>
            <w:r w:rsidRPr="00D6503D">
              <w:rPr>
                <w:rFonts w:ascii="宋体" w:hAnsi="宋体" w:cs="宋体" w:hint="eastAsia"/>
                <w:color w:val="000000"/>
                <w:kern w:val="0"/>
                <w:sz w:val="20"/>
                <w:szCs w:val="20"/>
              </w:rPr>
              <w:lastRenderedPageBreak/>
              <w:t>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吴懿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外泌体miR-30c-5p调控血管微环境在卵巢癌化疗耐药中的作用及机制研究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LY19H160039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组蛋白去乙酰化酶6调控食管癌增殖和凋亡的表观遗传机制研究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汪路明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Mfn2调控ERK1/2 MAPK信号通路抑制结直肠癌增殖作用的研究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程小飞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EGFR敏感突变肺癌细胞进化为“耐受状态”的机制研究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彭玲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ABCA1在胰腺癌新发糖尿病中的作用及其作为早期胰腺癌特异分子标记物的可行性研究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康牧星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CDK5经STAT-3途径调控宫颈癌细胞对顺铂敏感性的研究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万小云</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DUSP5 通过负性调控IL-33 抑制卵巢癌细胞增殖的作用机制研究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胡京辉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Toll样受体3激动剂增强γδT细胞杀伤骨肉瘤的作用机制研究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719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马杜霉素逆转卵巢癌细胞耐药的作用及机制研究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环指蛋白43分子介导的JAK/STAT3-miR-92通路对骨肉瘤细胞的功能学调控作用及其生物学机制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邢春阳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蛋白激酶STK24促进结直肠癌发生及相关机制研究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蒋瑜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LY19H160049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癌源性外泌体影响下的骨骼肌FoxO1-Glut4通路在多种癌症恶液质发生发展中的作用及机制研究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王兰天</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通过体外代谢重塑优化γδT细胞过继免疫治疗的临床前研究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武当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赖氨酸去甲基化酶KDM5B促进胃癌细胞糖代谢的作用机制研究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陈定伟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MiR-25在肝癌干细胞中的功能及其相关机制的研究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冯晓宁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GEP100在MALAT1介导的胰腺癌细胞和神经细胞间信号交互作用过程中的调控作用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魏树梅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SNHG1通过激活Hh信号通路促进肺腺癌细胞“干性”在克唑替尼耐药中的作用机制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罗秋平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二甲双胍通过LncRNA H19介导的铁凋亡-自噬crosstalk抑制乳腺癌的机制研究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周济春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729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HMGA2调控非同源末端连接修复介导乳腺癌细胞对阿霉素耐药的分子机理研究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王晓晨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EIF4EBP3基因失活在胃癌发生发展过程中的作用及机制研究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林双</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CircRTN4促进骨肉瘤侵袭转移的分子机制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马建军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LY19H160059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LncRNA H19介导的铁凋亡-自噬crosstalk调控乳腺癌他莫昔芬耐药</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王林波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LY19H160060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蛋白质精氨酸甲基转移酶PRMT5通过抑制糖异生反应调控肺腺癌细胞干性的研究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沈洁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姜黄素调控mTOR通路促进骨髓间充质干细胞修复脊髓损伤的机制研究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刘学红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绍兴文理学院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β-榄香烯通过内质网应激-自噬信号通路促进</w:t>
            </w:r>
            <w:r w:rsidRPr="00D6503D">
              <w:rPr>
                <w:rFonts w:ascii="宋体" w:hAnsi="宋体" w:cs="宋体" w:hint="eastAsia"/>
                <w:color w:val="000000"/>
                <w:kern w:val="0"/>
                <w:sz w:val="20"/>
                <w:szCs w:val="20"/>
              </w:rPr>
              <w:lastRenderedPageBreak/>
              <w:t>脊髓损伤后修复再生的实验研究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胡珏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PI3K/Akt信号通路在脊髓损伤大鼠内源性神经干细胞增殖分化及功能恢复中的作用研究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程瑞动</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基于YAP/TAZ通路研究“应力失衡-衰老”效应对创伤性关节炎的发病作用及机制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黄路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基于肿瘤微环境的脑部肿瘤精准示踪和主动靶向纳米载体的构建及应用研究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鲁翠涛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739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基于磁纳米材料构建磁刺激新疗法促进角膜内皮细胞的修复与再生</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晏露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炎性因子联合多模态磁共振成像对轻度创伤性脑损伤机制的研究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严志汉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基于线粒体代谢探讨干细胞修复脑缺血损伤的分子影像实验研究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宋法寰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中子俘获剂RGD-PEI-AON-(157Gd-DTPA)n的合成及其治疗未分化型甲状腺癌的实验研究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基于磁共振指纹成像的单侧海马硬化性癫痫的术后神经心理损伤预测研究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LY19H180007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利用分子靶向液态氟碳相变纳米超声造影剂检测上皮性卵巢癌关键生物学特性相关分子表达的精准性探讨及影响因素研究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吕江红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基于单细胞RNA-seq技术研究温度对吞噬伤寒沙门菌的巨噬细胞极化水平的影响</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许兆军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宁波市第二医院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白纹伊蚊ILP2激活中肠IS/ERK通路抗登革病毒感染的免疫机制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刘文权</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HCMV UL135基因调控细胞骨架抑制胃癌转移的分子机制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倪仲琳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CD4+CD25+ Treg在原发性肝细胞癌发病中的作用和分子调控机制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杨介钻</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749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人巨细胞病毒与TRIM22--NF-κB信号通路调控关系的研究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董敖</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HPVE7通过诱导上皮细胞CTLA-4表达促进免疫逃逸及其机制研究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LY19H190007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基于表达谱分析的青蒿琥酯治疗日本血吸虫感染小鼠lncRNA免疫调控研究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浙江省医学科学院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FABP4调控脂肪酸氧化促M1型巨噬细胞极化在类风湿关节炎发展中的机制研究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陈世勇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浙江省台州医院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LY19H200002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长链非编码RNA RP3-326I13.1促进肺腺癌顺铂耐药的机制研究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王瑜敏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LY19H200003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血浆外泌体来源RBP4抑制Kupffer细胞自噬促进NASH进程的机制研究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姚金梅</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LY19H200004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肝癌循环肿瘤DNA富集、检测芯片的研发</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汤佳城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LY19H230001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乙醇干扰下百草枯的中毒特点及其机制研究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王贤亲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LY19H250001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β-淀粉样蛋白参与术后认知功能障碍发病进程的分子机制研究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吴祥</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基于艾滋病患者队列的神经认知障碍流行病学及炎性机制研究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林海江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台州市疾病预防控制中心</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759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MAPK相关信号通路介导的AQP9磷酸化对砷抗肿瘤耐药性的调控机制研究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曹亦菲</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iRhom2/ADAM17在胶质细胞激活对环境PM2.5慢性暴露致神经损伤的作用机制研究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王欢欢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杭州师范大学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川崎病类型与冠状动脉损害关联性的中介机制</w:t>
            </w:r>
            <w:r w:rsidRPr="00D6503D">
              <w:rPr>
                <w:rFonts w:ascii="宋体" w:hAnsi="宋体" w:cs="宋体" w:hint="eastAsia"/>
                <w:color w:val="000000"/>
                <w:kern w:val="0"/>
                <w:sz w:val="20"/>
                <w:szCs w:val="20"/>
              </w:rPr>
              <w:lastRenderedPageBreak/>
              <w:t>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施红英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三氯生暴露斑马鱼靶向钙敏感受体的异常表达对急性心肌梗死易感性的影响及分子机制研究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方芳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新型禽流感病毒基因变异对传播性和致病性的影响及作用机制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吴海波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LY19H260007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Nischarin蛋白介导围生期DEHP暴露导致子代神经行为异常的机制研究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张雄</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血小板功能介导的中医不同血瘀证乳腺癌肿瘤转移研究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嵇冰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湖州市中医院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丹参二萜醌调控SREBP1/Akt/mTOR通路抑制肺癌转移的机制研究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李晓娟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基于PKCε对GABAAR功能调制的电针干预痛转化外周神经机制研究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房军帆</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解毒消瘰方靶向Bcl-6/Notch信号通路影响巨噬细胞极化抗弥漫大B细胞淋巴瘤的机制研究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769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化湿解毒方基于lincRNA-p21/Cyclin D1/Cdk4信号通路调控细胞周期抑制胃癌侵袭转移的研究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裘生梁</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Hippo信号加速髓核细胞衰老在椎间盘退变中的作用及补肾经方干预的机制研究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吴承亮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痛情绪的杏仁核-前扣带回神经环路调节机制及电针干预研究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吴媛媛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多重基因分析技术对胃溃疡肝郁脾虚证本质的研究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刘晓谷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基于Semaphorin-3A信号的脊髓损伤后PNNS可塑性变化及电针干预机制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马睿杰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电针干预炎性痛大鼠DRG水平卫星细胞-神经元相关对话机制研究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高宏</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基于促进SCs增殖益气活血法修复海绵体神经损伤以改善大鼠勃起功能的机制研究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吕伯东</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基于“TGF-β--PI3k/akt--mTOR”通路探讨益肾填精方剂“五子衍宗丸”对生精细胞增殖、凋亡的调控作用</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陈望强</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杭州市红十字会医院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LY19H270013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基于口腔唾液菌群多样性及结构变化探讨养阴益气活血方治疗干燥综合征的作用机制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吴国琳</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基于转录组调控研究As2O3-寡肽纳米囊在不同KRAS突变亚型胰腺癌细胞中的递药机制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谷满仓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779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仙茅酚苷类成分介导Wnt4通路防治肾阳虚型骨质疏松症的作用机制研究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张泉龙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丹参酮ⅡA通过调控PKM2信号抑制动脉粥样硬化过程内皮细胞焦亡的研究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卢德赵</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基于“酸甘温润法”白芍白术药对治疗便秘大鼠的MD-PK/PD研究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管家齐</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基于家蚕生物转化研究桑叶性寒到蚕沙性温寒热药性转化的分子机制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李明乾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浙江省中医药研究院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基于“肝-肠轴”FXR-胆汁酸通路探讨桑黄防治酒精性肝病作用机制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董宇</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浙江省中医药研究院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姜黄素调控结肠癌干细胞自噬的作用及机制研究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毛小红</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丹参酮ⅡA磺酸钠通过G蛋白偶联雌激素受体改善Celsior液对大鼠肾脏冷保存的机制研究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徐麟皓</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786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丹参有效组分调控肥大细胞PLCγ/PKC/Ca2+通路抗过敏性鼻炎机制研究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徐发莹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杭州医学院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延胡索散通过G-CSF介导的STAT-3通路抑制转移性乳腺癌脾内iMCs异常增殖的机制研究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贺凯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酸浆苦素B肺组织靶向机制及抗肺癌PK-PD研究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郑运亮</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789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LY19H280012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基于中性粒细胞mGluRI通路的橙黄胡椒酰胺酯抗流感病毒性肺炎作用机制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俞文英</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浙江省医学科学院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基于NR2B靶点介导的阿片受体调控探讨β-榄香烯干预骨癌痛吗啡耐受的作用机制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龚黎燕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浙江省肿瘤医院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补阳还五汤上调Sirt3抑制TGF-β1/TGFBR2/TGFBR1/Smad3通路改善心梗后心肌纤维化机制研究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印媛君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高三尖杉酯碱和热休克蛋白90抑制剂IPI504对FLT3-ITD急性髓系白血病协同抗白血病作用的机制研究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庄海峰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益气温经法干预的靶蛋白-补体C3对骨转换的影响及其作为初筛骨质疏松诊断指标的前期研究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刘康</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联氨基姜黄素抑制JAK/STAT3信号通路诱导皮肤鳞状细胞癌自噬的机制研究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王原</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葛根素调控CDK6-RUNX1促进白色脂肪棕色化作用机制研究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侯晓丽</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脂氧素受体抑制PI3K/Akt通路改善类风湿关节炎的作用和机制研究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张纯武</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基于AMPK/ATF3/TLR4信号通路介导电针干预脓毒症脑病的机制研究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莫云长</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大黄素逆转胰腺癌吉西他滨耐药性的分子作用机制研究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童洪飞</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799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LY19H290010</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线粒体ATP钾离子敏感通道在小鼠肺间质纤维化中的作用及黄芩苷的干预研究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陈彦凡</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LY19H290011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基于IL-1/p38 MAPK信号通路探讨淫羊藿苷改善GR信号传导缓解哮喘伴抑郁模型气道炎症的机制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金华良</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LY19H300001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新型缬草素衍生物的设计、合成及抗肿瘤活性研究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陈静</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浙江中医药大学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LY19H300002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高效低毒 KGA 别构抑制剂的作用机制及先导化合物的合成研究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阮奔放</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浙江工业大学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LY19H300003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基于人工智能的肿瘤新抗原预测方法研究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804</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LY19H300004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靶向ROCK2的新型吲哚咔唑类化合物抗阿尔兹海默症活性和作用机制研究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丁婉婧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805</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LY19H310001</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查尔酮类化合物L2H21通过靶向MD-2缓解哮喘的作用机制研究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张冰</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乐清市人民医院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806</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LY19H310002</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胰岛素分泌调控基因对氯吡格雷低反应的影响及其分子机制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苏嘉</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宁波大学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807</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LY19H310003</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高选择性成纤维细胞生长因子受体2拮抗肽的抗胃癌活性与机制研究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卫涛</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温州医科大学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808</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LY19H310004</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hnRNPA1调控Met介导非小细胞肺癌转移和化疗耐药的作用及机制研究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林能明</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杭州市第一人民医院</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809</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LY19H310005</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延胡索生物碱心脏转运机制研究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周慧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810</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LY19H310006</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髓样分化因子88调节细颗粒物诱导急性呼吸</w:t>
            </w:r>
            <w:r w:rsidRPr="00D6503D">
              <w:rPr>
                <w:rFonts w:ascii="宋体" w:hAnsi="宋体" w:cs="宋体" w:hint="eastAsia"/>
                <w:color w:val="000000"/>
                <w:kern w:val="0"/>
                <w:sz w:val="20"/>
                <w:szCs w:val="20"/>
              </w:rPr>
              <w:lastRenderedPageBreak/>
              <w:t>道炎症的分子机制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lastRenderedPageBreak/>
              <w:t>管燕</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811</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LY19H310007</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雷美替胺抗永久性缺血性脑损伤的作用及机制研究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吴佳莹</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812</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LY19H310008</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基于NLRC4炎症小体激活致焦亡启动在非酒精性脂肪性肝病进程中的作用及机制研究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马葵芬</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r w:rsidR="00BF2A1A" w:rsidRPr="00D6503D" w:rsidTr="00BF2A1A">
        <w:trPr>
          <w:trHeight w:val="284"/>
        </w:trPr>
        <w:tc>
          <w:tcPr>
            <w:tcW w:w="710"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813</w:t>
            </w:r>
          </w:p>
        </w:tc>
        <w:tc>
          <w:tcPr>
            <w:tcW w:w="1417"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LY19H310009</w:t>
            </w:r>
          </w:p>
        </w:tc>
        <w:tc>
          <w:tcPr>
            <w:tcW w:w="4253"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海马Orexin系统在病理性疼痛并发抑郁样情绪中的作用及机制研究</w:t>
            </w:r>
          </w:p>
        </w:tc>
        <w:tc>
          <w:tcPr>
            <w:tcW w:w="1134" w:type="dxa"/>
            <w:shd w:val="clear" w:color="auto" w:fill="auto"/>
            <w:vAlign w:val="center"/>
            <w:hideMark/>
          </w:tcPr>
          <w:p w:rsidR="00BF2A1A" w:rsidRPr="00D6503D" w:rsidRDefault="00BF2A1A" w:rsidP="009F5AD3">
            <w:pPr>
              <w:widowControl/>
              <w:spacing w:line="240" w:lineRule="exact"/>
              <w:jc w:val="center"/>
              <w:rPr>
                <w:rFonts w:ascii="宋体" w:hAnsi="宋体" w:cs="宋体"/>
                <w:color w:val="000000"/>
                <w:kern w:val="0"/>
                <w:sz w:val="20"/>
                <w:szCs w:val="20"/>
              </w:rPr>
            </w:pPr>
            <w:r w:rsidRPr="00D6503D">
              <w:rPr>
                <w:rFonts w:ascii="宋体" w:hAnsi="宋体" w:cs="宋体" w:hint="eastAsia"/>
                <w:color w:val="000000"/>
                <w:kern w:val="0"/>
                <w:sz w:val="20"/>
                <w:szCs w:val="20"/>
              </w:rPr>
              <w:t>康仙慧</w:t>
            </w:r>
          </w:p>
        </w:tc>
        <w:tc>
          <w:tcPr>
            <w:tcW w:w="2126" w:type="dxa"/>
            <w:shd w:val="clear" w:color="auto" w:fill="auto"/>
            <w:vAlign w:val="center"/>
            <w:hideMark/>
          </w:tcPr>
          <w:p w:rsidR="00BF2A1A" w:rsidRPr="00D6503D" w:rsidRDefault="00BF2A1A" w:rsidP="009F5AD3">
            <w:pPr>
              <w:widowControl/>
              <w:spacing w:line="240" w:lineRule="exact"/>
              <w:jc w:val="left"/>
              <w:rPr>
                <w:rFonts w:ascii="宋体" w:hAnsi="宋体" w:cs="宋体"/>
                <w:color w:val="000000"/>
                <w:kern w:val="0"/>
                <w:sz w:val="20"/>
                <w:szCs w:val="20"/>
              </w:rPr>
            </w:pPr>
            <w:r w:rsidRPr="00D6503D">
              <w:rPr>
                <w:rFonts w:ascii="宋体" w:hAnsi="宋体" w:cs="宋体" w:hint="eastAsia"/>
                <w:color w:val="000000"/>
                <w:kern w:val="0"/>
                <w:sz w:val="20"/>
                <w:szCs w:val="20"/>
              </w:rPr>
              <w:t>浙江大学</w:t>
            </w:r>
          </w:p>
        </w:tc>
      </w:tr>
    </w:tbl>
    <w:p w:rsidR="00BF2A1A" w:rsidRDefault="00BF2A1A" w:rsidP="009F5AD3">
      <w:pPr>
        <w:spacing w:line="560" w:lineRule="exact"/>
        <w:rPr>
          <w:rFonts w:ascii="黑体" w:eastAsia="黑体" w:hAnsi="黑体"/>
          <w:color w:val="000000"/>
          <w:sz w:val="32"/>
          <w:szCs w:val="32"/>
        </w:rPr>
      </w:pPr>
      <w:r>
        <w:rPr>
          <w:rFonts w:ascii="黑体" w:eastAsia="黑体" w:hAnsi="黑体" w:hint="eastAsia"/>
          <w:color w:val="000000"/>
          <w:sz w:val="32"/>
          <w:szCs w:val="32"/>
        </w:rPr>
        <w:t>五</w:t>
      </w:r>
      <w:r w:rsidRPr="007150F8">
        <w:rPr>
          <w:rFonts w:ascii="黑体" w:eastAsia="黑体" w:hAnsi="黑体" w:hint="eastAsia"/>
          <w:color w:val="000000"/>
          <w:sz w:val="32"/>
          <w:szCs w:val="32"/>
        </w:rPr>
        <w:t>、省自然科学基金青年基金项目（</w:t>
      </w:r>
      <w:r>
        <w:rPr>
          <w:rFonts w:ascii="黑体" w:eastAsia="黑体" w:hAnsi="黑体"/>
          <w:color w:val="000000"/>
          <w:sz w:val="32"/>
          <w:szCs w:val="32"/>
        </w:rPr>
        <w:t>583</w:t>
      </w:r>
      <w:r w:rsidRPr="007150F8">
        <w:rPr>
          <w:rFonts w:ascii="黑体" w:eastAsia="黑体" w:hAnsi="黑体" w:hint="eastAsia"/>
          <w:color w:val="000000"/>
          <w:sz w:val="32"/>
          <w:szCs w:val="32"/>
        </w:rPr>
        <w:t>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1F36B4" w:rsidTr="00BF2A1A">
        <w:trPr>
          <w:trHeight w:val="284"/>
        </w:trPr>
        <w:tc>
          <w:tcPr>
            <w:tcW w:w="710" w:type="dxa"/>
            <w:vMerge w:val="restart"/>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序号</w:t>
            </w:r>
          </w:p>
        </w:tc>
        <w:tc>
          <w:tcPr>
            <w:tcW w:w="1417" w:type="dxa"/>
            <w:vMerge w:val="restart"/>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项目</w:t>
            </w:r>
            <w:r>
              <w:rPr>
                <w:rFonts w:ascii="宋体" w:hAnsi="宋体" w:cs="宋体" w:hint="eastAsia"/>
                <w:color w:val="000000"/>
                <w:kern w:val="0"/>
                <w:sz w:val="20"/>
                <w:szCs w:val="20"/>
              </w:rPr>
              <w:t xml:space="preserve">    </w:t>
            </w:r>
            <w:r w:rsidRPr="001F36B4">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1F36B4" w:rsidRDefault="00BF2A1A" w:rsidP="009F5AD3">
            <w:pPr>
              <w:widowControl/>
              <w:spacing w:line="240" w:lineRule="exact"/>
              <w:rPr>
                <w:rFonts w:ascii="宋体" w:hAnsi="宋体" w:cs="宋体"/>
                <w:color w:val="000000"/>
                <w:kern w:val="0"/>
                <w:sz w:val="20"/>
                <w:szCs w:val="20"/>
              </w:rPr>
            </w:pPr>
            <w:r w:rsidRPr="001F36B4">
              <w:rPr>
                <w:rFonts w:ascii="宋体" w:hAnsi="宋体" w:cs="宋体" w:hint="eastAsia"/>
                <w:color w:val="000000"/>
                <w:kern w:val="0"/>
                <w:sz w:val="20"/>
                <w:szCs w:val="20"/>
              </w:rPr>
              <w:t>项目承担单位</w:t>
            </w:r>
          </w:p>
        </w:tc>
      </w:tr>
      <w:tr w:rsidR="00BF2A1A" w:rsidRPr="001F36B4" w:rsidTr="00BF2A1A">
        <w:trPr>
          <w:trHeight w:val="284"/>
        </w:trPr>
        <w:tc>
          <w:tcPr>
            <w:tcW w:w="710" w:type="dxa"/>
            <w:vMerge/>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p>
        </w:tc>
        <w:tc>
          <w:tcPr>
            <w:tcW w:w="1417" w:type="dxa"/>
            <w:vMerge/>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部分信息下时滞金融市场中的委托代理问题研究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施秋红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湖州师范学院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不可压流体力学方程轴对称解的整体适定性问题</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可压缩磁流体方程组的Riemann问题</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陈建军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高维时间序列和资产组合优化</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王绮宇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r-动态染色的相关问题研究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朱俊蕾</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两维弹性力学方程组解的整体存在性及其相关研究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尹思露</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渐近平坦流形的等周问题研究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于浩斌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基于压缩感知的盲反卷积问题理论及应用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夏羽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具有动力学边界条件的波动方程的渐近性态</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李婵</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偏泛函微分方程的等变分岔理论及其应用研究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满娟娟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旗簇中完全交的椭圆亏格与Witten亏格</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庄晓波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LQ19A010012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一类三维无界变系数光波导中的传播快速计算</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浙江大学城市学院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基于无标志点动作捕捉系统的便携式上肢运动自动评估系统研究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马晔</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磁流变可控阻尼多维减振平台非线性动力学行为辨识与智能控制策略研究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钱承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基于深度学习的湍流模型开发</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崔佳欢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挠电壳结构的力电耦合特性及能量采集研究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张旭方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浙江大学城市学院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弹道明胶动态力学行为及其侵彻机理的研究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浙江大学城市学院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钙钛矿型金属有机框架化合物多铁性的缪子自旋弛豫研究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徐兴亮</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XMCD和XMLD研究SrIrO3/SrRuO3超晶格的电学和磁学性质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冯稼泰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简化结构无次级路径建模有源控制算法研究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高敏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基于声号筒增敏的微热流MEMS矢量水听器研究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郭世旭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新型狄拉克节线半金属材料的探索研究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林效</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浙江西湖高等研究院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低载流子浓度强关联电子体系量子相变与非平庸拓扑态的研究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陈健</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浙江水利水电学院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量子受限下的六角晶格纳米带磁结构相变物理机制研究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陈文潮</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利用经典通信和局域操作提升非线性SU(1,1)干涉仪相位灵敏度的研究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忻俊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二维过渡金属硫属化合物中缺陷的光谱学研究</w:t>
            </w:r>
            <w:r w:rsidRPr="001F36B4">
              <w:rPr>
                <w:rFonts w:ascii="宋体" w:hAnsi="宋体" w:cs="宋体" w:hint="eastAsia"/>
                <w:color w:val="000000"/>
                <w:kern w:val="0"/>
                <w:sz w:val="20"/>
                <w:szCs w:val="20"/>
              </w:rPr>
              <w:lastRenderedPageBreak/>
              <w:t>及光电性能调控</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吴章婷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LQ19A040010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低维钒基化合物的超导电性探究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孙云蕾</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浙江大学城市学院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LQ19A050001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量子图像处理算法的改进及实验研究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王恒岩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p-型溴氧铋纳米片负载单原子钌用于光电化学固氮反应研究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叶伟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硫化铜晶体结构影响阳离子交换反应及其制备金属硫化物异质结的研究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陈礼辉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Pincer镍催化惰性卤代烃的选择性胺化反应研究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姚武冰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吲哚和吲哚啉衍生物C4或C5位直接官能团化反应的研究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骆钧飞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手性胺催化不对称合成轴手性化合物的研究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毛辉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金华职业技术学院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手性含氢键羧酸盐催化剂的设计，合成及应用研究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刘洪鑫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新型原位二氟烷基化试剂的制备及其应用研究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基于多重氢键模块的可溶性二维超分子聚合物的构筑及其性质研究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刘丽娟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MOF衍生过渡金属氮化物光催化材料在精细化学品合成中的应用研究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刘思奇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MOFs衍生出的掺杂调控的过渡金属金属氧化物电催化剂及其酸性水氧化性能的研究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苏建伟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锌卟啉染料与有机芳胺类有机染料共敏化效应的理论研究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钨基固体超强酸的合成及对含氯VOCs的吸附/催化燃烧性能研究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基于Na2Ti3O7的钠离子电池负极材料的设计合成及其电化学性能研究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武军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氮化硼纳米片/金复合电极表面氧还原机理的原位电化学红外光谱研究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发展从头算广义量子轨迹平均场方法并利用其模拟靛蓝衍生物的光反应机理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谢斌斌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纳微化金属有机骨架化合物高容量电极的设计及其双重储能机制的研究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焦杨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LQ19B030009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非金属原子掺杂硫化镍基催化剂结构调控及其催化产氢机理研究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主链螺旋构象可控的手性螺旋聚取代苯乙炔的合成及不对称催化性能研究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尹官武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两亲性超支化高分子自组装过程中的微观动力学研究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张翠云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新型功能化磁性MOFs材料在百草枯代谢物结构确证与检测中的应用基础研究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潘胜东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宁波市疾病预防控制中心</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乳腺癌关联循环肿瘤细胞捕获、检测及miRNA-21鉴定一体化分析新方法研究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周国宝</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活性氧激活的荧光探针分子在抑制阿尔茨海默症病理性Tau蛋白聚集上的应用研究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吕光磊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基于辅基置换重构的ECL蛋白探针合成及其基因传感应用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袁培新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二氧化碳催化转化制碳酸二甲酯的分子筛膜催化反应过程研究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周陈</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多级孔分子筛催化剂的设计合成及其催化2,5-呋喃二甲醇醚化制备生物燃料的性能研究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胡华雷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D-苯基乳酸合成关键酶—乳酸脱氢酶热稳定性改造及其分子机制研究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罗希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高通量疏水性PIMs耐溶剂纳滤膜制备及分离性能研究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徐燕青</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Ru(II)催化C-H活化与重氮化合物的[4+2]环化反应及其应用研究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侯卫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一段式等离子体催化过程中催化剂激活机理研究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叶志平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费托合成制低碳烯烃的熔铁催化剂活性相(碳化铁)的原位调控及其构效关系研究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杨霞珍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基于贻贝仿生化学驱动的层层自组装纳滤膜的研究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徐艳超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亚临界水中生物质各组分间相互作用及其对生物质分解机理的影响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LQ19B060010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基于三氟乙酸溶胀与马来酸-氯化铝协同催化秸秆制备高附加值化学品</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张玺铭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磁性生物炭-纳米金属氧化物吸附材料的构建及其对含铅饮用水的高效净化机制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刘万鹏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铜（Ⅱ）对微藻趋光性的调控机制及环境效应研究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碳量子点修饰核壳Co3O4@MOF光电催化温室气体CO2资源化利用及机制研究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DNA甲基化在多溴联苯醚暴露与儿童听力损伤关联中的作用机制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富活性位点二氧化钛催化臭氧化水中抗生素类污染物及催化机制研究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张歌珊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短链氯化石蜡对巨噬细胞和小鼠的免疫毒性及机理研究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汪霞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LQ19B070007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蒽在茶叶中的代谢机理及毒性效应</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中国农业科学院茶叶研究所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引起反复感染的鸟分枝杆菌复合群菌株的耐药特点和毒力研究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潘新灵</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东阳市人民医院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藤仓赤霉菌GPCR-cAMP-PKA信号传导对赤霉素合成的调控机制研究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岑宇科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巴塞尔贪铜菌蛋白BphX强化联苯2,3-双加氧酶底物转化效率机制研究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温州科技职业学院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茉莉酸甲酯对灵芝三萜合成的调控作用及其信号转导机制研究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具不同类型褐藻胶降解偏好的拟杆菌门新种的分离及其降解基因簇的研究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LQ19C010006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石油污染环境中的Kordiimonas属细菌分离培养及其比较基因组学研究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拟南芥种子铁含量的分子调控机制研究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颜晶莹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“浙八味”道地药材温郁金的高产多抗新品种创制研究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卫秋慧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三叶青主要药效物质积累的生理生态调控研究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李兆慧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浙江医药高等专科学校</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BR信号通路转录因子ILI1 通过调控铵转运蛋白AMT1;2来调节水稻铵吸收的机制研究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刘景淼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温州科技职业学院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山茱萸属植物花序形态建成相关基因WOX9-like的结构、表达和进化研究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玛青</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浙江树人大学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低温下海岛棉β-酮脂酰-CoA合酶14（GbKCS14）调控海岛棉纤维发育的分子机理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孙晨栋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腐胺调控水稻根系细胞壁多糖组分变化缓解铝毒的生理和分子机制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朱春权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中国水稻研究所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濒危植物七子花与AMF共生体的局域适应性机制研究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李月灵</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PPARγ介导的自噬过程对新型含氮消毒副产物诱导的黑斑蛙雄性生殖毒性的调控机制研究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唐娟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新型纤维小体的分子设计及构象稳定性机理研究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浙江万里学院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药物性肝损伤的蛋白质N-磷酸化翻译后修饰机理研究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闫迎华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关于mRNA N6-甲基腺嘌呤修饰在家系中遗传性的研究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浙江西湖高等研究院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激活转录因子3在肝再生中的作用及机制研究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卫赛赛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相互作用的RNA-RNA分子拓扑结构的研究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付明明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89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synphilin-1蛋白聚集体在酵母中与线粒体互作的原位结构及其对线粒体功能影响的分析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曹修岭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HBXIP介导的TBK1泛素化修饰调控的分子机制及其对抗病毒免疫的调节作用研究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康艳华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TMEM98对少突胶质细胞分化和髓鞘化调控的研究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浙江省中小学生法律意识的发展关键期及预测模型构建</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徐淑慧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精神分裂症患者情绪-动机分离的的行为与脑机制研究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谢东杰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合作互动参与对幼儿视觉观点采择的影响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金心怡</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纹状体直接通路和间接通路神经元在工作记忆中的神经网络机制研究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CD200-CD200R1通路调控小胶质细胞活化在糖尿病复合脑梗死中的作用及机制研究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房丽丽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利用转基因鼠研究点突变增强神经连接素Neuroligin1对神经突触结构、功能的影响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谢诒诚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自适应增强型视线交互定位技术研究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王琦君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99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LQ19C090009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环境色对ADHD儿童的认知行为影响及应对策略研究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段怡婷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LQ19C100001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梯度硬化的纳米复合水凝胶用于探索肿瘤与基底动态力学的相互作用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钱宇娜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温州生物材料与工程研究所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LQ19C100002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基于石墨烯智能传感技术的人体精细动作研究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彭玉鑫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膳食酪氨酸氧化产物双酪氨酸与甲状腺激素T3在机体糖代谢过程中拮抗作用研究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丁寅翼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微囊化肝脏来源间充质干细胞向肝细胞定向诱导分化体系的建立及其在小鼠肝衰竭模型中的移植研究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张艳红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高级定制的室内园艺：一种功能基因组学引导的表现型途径</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ALOYSIUSWONGTZEHERN</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温州肯恩大学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甘蓝型油菜有限花序基因的克隆与功能分析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傅鹰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龙井茶稳定同位素特征时空变化及环境影响分馏机理研究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107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过氧化物酶体的乙醛酸循环酶系在水稻种子中的功能研究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潘荣辉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应用于水生蔬菜田间管理的智能装备开发</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刘羽飞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109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我国粳稻骨干亲本优异基因在衍生品种中的传递规律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徐群</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中国水稻研究所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Pi9介导抗病反应的分子机制研究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邱结华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中国水稻研究所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干旱胁迫下多胺与乙烯对水稻颖花退化的调控及其机理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褚光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中国水稻研究所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利用磷酸化突变体和串联质谱标签技术研究烟草响应中国番茄黄曲叶病毒侵染的分子机制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仲雪婷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湖州师范学院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4,8-DHT及结构改造物抑制杂草生长的生理生态机制研究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FluG蛋白调控金龟子绿僵菌生长发育的分子机制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稻曲病菌致病基因Uvt506的鉴定及功能分析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寇艳君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中国水稻研究所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草坪草改良中抗菌肽多蛋白切割表达和彻底不育的机理研究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温州肯恩大学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基于比较转录组测序的羽衣甘蓝叶色形成关键基因的筛选研究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谭晨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桃低氧响应因子ERF VII调控涝害应答的分子功能研究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古咸彬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基于基因组重测序的杨梅SNP遗传图谱的构建及物理图谱的组装</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张淑文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水稻秸秆生物炭对菜稻轮作系统土壤氮素行为的影响机制研究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陈照明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LQ19C150006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桂花种质资源评价和彩叶机制研究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稻杆碱脲体系预处理组分降解机理和生物酶解性能研究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翟睿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年龄对木荷材质变异影响及短幼龄期林木早期鉴定</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中国林业科学研究院亚热带林业研究所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香榧林生草栽培复合系统关键技术研究与应用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孙小红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园林植物色彩谱系构建的研究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隋艳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基于高光谱遥感的毛竹林蒸腾监测及其干旱预警系统研究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靳佳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筛胸梳爪叩甲幼虫GNBP3/β-GRP基因在免疫应答及肠道菌群稳态调控中的作用研究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叶碧欢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浙江省林业科学研究院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毛竹氮素生理整合特征及其对氮素利用率的影响研究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赵建诚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浙江省林业科学研究院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植物内源激素调控香榧种实膨大的生理机制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索金伟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杨树OFP转录因子参与维管组织生长发育调控网络的研究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韩潇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新竹“爆发式生长”的碳水协同效应</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梅婷婷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香榧叶绿素荧光特性对高温与干旱胁迫的响应</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陈文婧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桂花OfMYB5转录因子在低温下参与调控花开放的分子机理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董彬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毛竹林土壤呼吸对酸雨胁迫的响应研究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王楠</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基于层层自组装木材表面有机-无机纳米阻燃涂层构建及作用机制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严玉涛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纤维素水凝胶基光学传感器的形成机制及其敏感行为调控</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沈晓萍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137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LQ19C160016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唑虫酰胺在茶树中代谢的内源响应机制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王新茹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中国农业科学院茶叶研究所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犬圆环病毒ORF2基因对PKR信号通路的调控机制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孙文超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LQ19C180002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单核细胞增多性李斯特菌谷氧还蛋白Grx介导的抗氧化应激及致病机制研究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LQ19C180003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猪圆环病毒2型衣壳蛋白通过内质网应激CHOP蛋白介导的细胞凋亡机制研究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周莹珊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营养程序化调控黄颡鱼糖代谢的代谢组学研究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徐文斌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小黄鱼雌雄同体卵巢阶段发生的分子机制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谢庆平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浙江省海洋水产研究所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LQ19C190003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牙鮃两种基因型趋化因子CXCL8免疫佐剂功能与免疫机制的研究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赵蓓蓓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浙江海洋大学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meso-酒石酸合成关键酶的结构和催化机制研究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鲍文娜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大米淀粉-脂质复合物结构及消化特性研究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杨玥熹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基于风味组学的鱼露特征风味影响因子解析与关键微生物探究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刘同杰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1-MCP抑制猕猴桃果实采后乙醛乙醇积累的ERF转录调控机制研究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沈淑铃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基于肠道微生物组学和代谢组学研究月桂酸单甘油酯诱导代谢综合征的作用机制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蒋增良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浙江西湖高等研究院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特产油脂型纳米乳液的构建及超分子界面修饰研究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覃定奎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LQ19C200007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盐含量对榨菜腌制过程中ITCs形成的影响机制研究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张程程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浙江省农业科学院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基于非平行支持向量回归机的浙江省高质量发展动态测度、时空格局演化与经济增长研究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化祥雨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浙江省经济信息中心</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基于资源配置的区域物流通道布局规划方法研究—以“一带一路”背景下的浙江为例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殷艳红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跨市轨道交通投资、供给结构与优化机制：以杭州湾大湾区为例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林雄斌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地方性视角下旅游商品的发展模式研究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卢凯翔</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运用LADM实现我国不动产统一确权登记的设计与建模</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虞昌彬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基于国产高分影像的大区域建筑物检测方法研究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杨海平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基于遥感数据和机器学习方法估算浙江省PM2.5浓度分布</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吴超凡</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城乡一体化视角下乡村住宅的代际更新过程、机理及其反馈效应研究——以浙江省为例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陈金英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多角度成像遥感水稻叶绿素含量垂直分布反演方法</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周贤锋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基于Venμs卫星和深度学习的竹林干扰监测研究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李龙伟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LQ19D010011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基于多尺度空间上下文特征的杭嘉湖地区农村居民点遥感信息提取与时空演变规律研究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郑辛煜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丝状真菌中扩张蛋白与纤维素酶协同降解天然废弃木质纤维素的机制研究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王群</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基于电子鼻技术的杭州本地黑臭水研究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裘姗姗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基于多源数据和机器学习的浙江省近地面二氧</w:t>
            </w:r>
            <w:r w:rsidRPr="001F36B4">
              <w:rPr>
                <w:rFonts w:ascii="宋体" w:hAnsi="宋体" w:cs="宋体" w:hint="eastAsia"/>
                <w:color w:val="000000"/>
                <w:kern w:val="0"/>
                <w:sz w:val="20"/>
                <w:szCs w:val="20"/>
              </w:rPr>
              <w:lastRenderedPageBreak/>
              <w:t>化氮浓度估算研究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崔远政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杭州湾南岸近百年沉积物组成变化的磁学诊断及其对长江供沙减少的响应</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葛灿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浙江省水利河口研究院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西南印度洋脊断桥热液区硫化物烟囱体形成过程：Zn同位素的限制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廖时理</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水体颗粒剖面分布的激光偏振探测机理研究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浙江省典型半封闭海湾中有机质变化对缢蛏的影响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汤雁滨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南海东部次海盆后扩张期岩浆活动性研究：基于海山发育规模及其时空分布规律的定量分析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赵阳慧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海洋核杂岩构造演化过程：卡尔斯伯格脊5°N地质填图研究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李洪林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近海沉积物人为影响重金属元素的空间多尺度变化及污染评价</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赵建如</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国家海洋局第二海洋研究所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LQ19D060008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超慢速扩张洋脊龙旂热液区中性浮力羽状流的扩散过程观测：位温、浊度和氧化还原电位的变化研究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非晶软磁纳米片状粉末制备及其磁电特性研究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陈淑文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锆合金表面 Ti2AlC MAX相涂层的表界面设计与高温水蒸气腐蚀研究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王振玉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高强铝合金中应变诱导析出相协助超低温变形机理研究和工艺开发</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左锦荣</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317L含铜不锈钢在糖尿病足领域的应用研究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孙达</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多主相Nd-Dy-Fe-B永磁材料的构筑与多尺度耦合机制研究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刘孝莲</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LQ19E010006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热空位调控MnCoGe基合金磁性马氏体相变的研究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铁基量子点/CdS复合型制氢材料的优化设计及催化机理研究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高效二维MoS2/Ta3N5异质结构筑及其产氢机理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裴浪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氮化铪-氧化铪超材料作为高温太阳能吸收涂层及其吸收调控机理研究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顾志清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金属离子抑制晶面法制备二维非层状ZnO材料及在异质结发光器件中的应用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分级结构Ni@Ni-Co LDH电极材料界面设计及全固态超级电容器性能研究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基于配位理论设计生物质基“过渡金属-氮-碳”多孔电催化剂及其活性位点形成机制研究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孙骏婷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原位掺杂多孔硅基复合材料的可控合成及储锂性能研究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陈逸凡</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新型Mn4+掺杂氟化物红色荧光粉：绿色合成、相结构调控及光谱性能研究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朱怡雯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BaCo2V2O8低介LTCC微波介质陶瓷的结构性能调控研究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卿振军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LQ19E020010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磷酸钙矿化乳腺癌细胞在肿瘤免疫治疗中的研究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赵瑞波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189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肿瘤组织/胞内微环境双重响应的超支化聚磷酸酯纳米药物载体的构建及抗肿瘤研究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190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纳米纤维素在纳米级平整度柔性电子纸基材制备中的应用及其机制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许银超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基于3D打印技术的柔性电子集成工艺研究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刘兰兰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浙江清华柔性电子技术研究院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低温固化液体硅橡胶及其在柔性电子封装上的应用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张成裕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浙江清华柔性电子技术研究院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基于卟啉-锌(II)-三氮唑超分子结构的可功能化形状记忆聚氨酯的合成和性能研究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应邬彬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新型硫脲-醚甜菜碱两性离子水凝胶的合成、力学性能、自愈性能及抗粘附性研究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改性PE分子缠结、迁移效应对UHMWPE纤维性能影响的研究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双胺准二维钙钛矿电池光伏性能及稳定性研究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李晓冬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生物基含非平面环的热塑性聚酯弹性体的设计、合成及研究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贾珍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3D打印动态透明质酸水凝胶支架及其关节骨软骨损伤修复研究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199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靶向纳米胶束载体携带多西紫杉醇和Atg7 siRNA治疗胰腺癌的研究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章维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宁波市第二医院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聚氨酯海洋防污涂层控释机理研究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易杰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基于聚乳酸生物基热塑性硫化胶的制备及性能基础研究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全生物降解医用敷料PPC/CA复合纳米纤维膜的制备及凝血机理研究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席曼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高激子利用的聚集诱导增强型热致延迟荧光材料的设计、合成及性能研究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余玲</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构型稳定Z/E异构体的设计合成及其聚集诱导发光性质研究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董玉杰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机械化学一步法改性木质素及其在可降解复合材料中的应用与性能研究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郭筱洁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阻燃有机聚电解质功能化设计及其对涤纶纤维/织物的层层自组装涂层后整理研究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潘颖</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LQ19E030019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硫酸软骨素来源“关节油漆”修复骨关节炎的表浅性软骨缺损研究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魏威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LQ19E030020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基于纳米纤维膜电极的全天候织物型钙钛矿太阳电池研究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宋立新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209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LQ19E030021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多层梯度结构载药电纺敷料的可控制备与性能研究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杜磊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LQ19E030022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纺织基材上“深植入式”图案化光子晶体生色结构的构筑及其结构与性能调控</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刘国金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LQ19E030023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聚合物结构中高价铁活性中心的形成及含卤有机污染物的消除机制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竺哲欣</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多重异质包覆氧化铁黄颜料的耐热与分散机理研究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徐敏虹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湖州师范学院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球扁钢智能化双向矫直关键技术研究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殷璟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宁波工程学院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三维石墨烯框架的构建及其在锂金属电池中的应用研究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岳闯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粉煤瓦斯急速放散对突出气固两相流输送的作用机制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金侃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狭长受限空间内多环境因素耦合作用下油池燃</w:t>
            </w:r>
            <w:r w:rsidRPr="001F36B4">
              <w:rPr>
                <w:rFonts w:ascii="宋体" w:hAnsi="宋体" w:cs="宋体" w:hint="eastAsia"/>
                <w:color w:val="000000"/>
                <w:kern w:val="0"/>
                <w:sz w:val="20"/>
                <w:szCs w:val="20"/>
              </w:rPr>
              <w:lastRenderedPageBreak/>
              <w:t>烧行为研究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李海航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LQ19E040006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新型高效分子筛膜的制备及气体分离特性研究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姜丽丽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兰州理工大学温州泵阀工程研究院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基于深度高斯过程的多特征曲面测量及多传感器数据融合方法研究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孙立剑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之江实验室</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高温燃气气膜密封端面微观接触机理与表面微织构损伤控制研究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马春红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基于液核光纤管电极的激光与电解复合加工低损伤深小孔技术研究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王玉峰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基于冷轧变形GH4169合金δ相精确控制理论及其应用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叶能永</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在线电解双修整超声辅助无心磨削技术的研究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周芬芬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台州学院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仿生竹鼠门牙多硬度介质中界面磨损-自锐行为基础研究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华李成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动态环境下人类感知导航技术中的人因可靠性研究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耿洁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多尺度纳米银颗粒导电墨水打印柔性银导线的力学可靠性研究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双惯量伺服系统数学建模与信息融合抗扰研究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郑颖</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硬脆材料磨削稳定性多维交互辨识与在线自适应控制机理研究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张祥雷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基于动态功能连接的驾驶疲劳状态识别方法研究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纤维增强3D-Cf/Al复合材料中的声空化特性及其影响规律研究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睢娟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连续微射流抑制喷嘴挡板伺服阀前置级气穴的方法及机理研究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考虑织造过程的三维机织复合材料渐进损伤机理及其数值预测方法研究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应志平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基于Grassmann-Cayley代数的并联机构误差建模与分析方法研究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柴馨雪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基于传统文化创新转化的产品交互式进化设计方法研究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包德福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基于双色正弦相位调制干涉仪的大范围位移测量系统研究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张世华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LQ19E050018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二维（2D）伺服阀气穴振动机理及噪声频谱特性研究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陆倩倩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浙江大学城市学院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粉尘颗粒在超疏水/超亲水表面粘附行为的实验和理论研究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全云云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温州生物材料与工程研究所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生物油水蒸气重整制氢催化剂积碳生成演变机制研究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郭文文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产油微藻对重金属铅和镉特异性吸附的机理研究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宁波大红鹰学院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AP-TPR方式下矿物质添加对不同气氛煤热解过程中硫化物释放特性的研究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顾颖</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浙江海洋大学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基于斯特林循环的流体动能利用及流声热耦合机理研究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微量铁、钴、镍元素靶向提升猪粪沼气发酵产气性能的机理研究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孙辰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直膨式降温除湿过程过热度控制失稳机理研究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夏宇栋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有机氯农药污染土壤协同热脱附机理研究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244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NH3气氛协同HZSM-5择形催化热解高氮含量的微藻生物质制取含氮杂环化学品的机理研究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杨优优</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基于相位彩虹技术的运动液滴瞬态蒸发试验研究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吴迎春</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LQ19E060011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转速对离心泵转子系统流体激振特性的影响规律研究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贾晓奇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多能源系统的协调调度和价值优化</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梁博淼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LQ19E070002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船舶多相电推进变换器的转矩脉动及共模电压抑制技术研究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顾春阳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宁波诺丁汉大学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LQ19E070003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无人水下航行器舵机电动负载模拟器多余力矩抑制算法研究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吕帅帅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柴油车铈基SCR催化剂形貌调控及抗积炭机制研究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施赟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SVOC多相分布对皮肤暴露的影响机制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卜钟鸣</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高密度客流扰动下地铁换乘枢纽失稳过程解析与建模方法</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周继彪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宁波工程学院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双层幕墙建筑性能化防火设计研究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邵璟璟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宁波工程学院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高性能正渗透复合膜的制备及性能研究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逯鹏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带可拆卸螺栓连接件的装配式组合梁桥疲劳后剩余力学性能研究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汪炳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长期荷载作用下钢-竹组合工字形柱力学性能研究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张家亮</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不同方向水平荷载下非矩形截面RC矮墙抗震性能的试验及理论研究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马佳星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滨海软土地基电渗-强夯法联合加固机理研究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郑凌逶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基于时空间行为的城市老龄化社区公共设施共享模式及设计策略研究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吴珊珊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基于压磁效应的钢筋疲劳损伤表征方法研究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电化学修复钢筋混凝土粘结性能劣化机理及粘结滑移模型研究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樊玮洁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自适应张拉整体网格结构智能调控机制研究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冯晓东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辐射供冷新风除湿系统节能性和舒适性的基础研究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城市污水中有机碳的强化生物富集及功能化应用拓展研究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黄宝成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低碳导向的住区微更新公众参与决策优化研究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赵国超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浙江省城中村拆后土地利用方式及路径设计研究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植物根系生物膜中厌氧氨氧化与异养反硝化协同脱氮的机制及调控研究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金展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LQ19E080019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浙南地区单体住宅建筑围护结构体系节能及优化组合研究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刁荣丹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基于多孔介质理论的混凝土热-湿-力-碳化耦合模型研究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浙江水利水电学院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风浪联合作用下海上风机基础设计荷载响应研究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涂志斌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浙江水利水电学院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浙江农村住宅建筑能耗回弹效应机制研究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王美燕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UV/过硫酸盐预氧化对生物活性炭去除水中可</w:t>
            </w:r>
            <w:r w:rsidRPr="001F36B4">
              <w:rPr>
                <w:rFonts w:ascii="宋体" w:hAnsi="宋体" w:cs="宋体" w:hint="eastAsia"/>
                <w:color w:val="000000"/>
                <w:kern w:val="0"/>
                <w:sz w:val="20"/>
                <w:szCs w:val="20"/>
              </w:rPr>
              <w:lastRenderedPageBreak/>
              <w:t>同化有机碳的影响机制研究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王丽丽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绍兴传统园林历史源流与造园意匠研究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浙江农林大学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LQ19E080025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基于多尺度方法的纤维加筋沥青混凝土粘弹特性仿真研究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张小元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海上风电新型大直径单桩-桶复合基础破坏模式及循环变形机理研究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何奔</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中国电建集团华东勘测设计研究院有限公司</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极限工况下海上风机吸力桶基础失效机理与承载性能研究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沈侃敏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中国电建集团华东勘测设计研究院有限公司</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构造改变效应-主应力轴旋转耦合本构模型开发及其波浪-海床有限元应用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王喆</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丽水学院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复杂海堤越浪的数值模拟研究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胡子俊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浙江省水利河口研究院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晃荡液舱水动力特征及其制荡机理</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金恒</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混合粉沙和细沙质海床的泥沙起动机制和侵蚀特性研究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吴钢锋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波流作用下柔性人工浮鱼礁动力响应特性研究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潘昀</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浙江海洋大学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悬浮隧道施工过程管体涡激振动机理及控制研究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LQ19E090009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深水多重缓波型柔性立管整体动力响应与疲劳损伤机理研究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阮伟东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基于微型全固态离子选择性电极的神经递质传感器研究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何成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基于非圆特性的远近场混合源阵列测向与误差校正方法研究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基于无创定量检测眼底β淀粉样斑块的阿尔茨海默病早期诊断方法研究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梅曦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自驱动式微腔阵列芯片技术应用于单细胞基因检测的研究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郜晚蕾</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基于电场调控自旋波的新型磁振子器件研究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朱明敏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289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复杂应用环境下高动态直接序列扩频信号快速捕获技术研究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基于微流控技术的无芯射频识别标签改码与扩容研究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光子OAM纠缠态在大气湍流中的演化及补偿方法研究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欧军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复杂环境下的稀疏传感器网络分布式自动跟踪方法研究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石义芳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液体材料在高性能可重构天线设计中的应用研究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钱雅惠</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可重构编码运动矢量/光流/深度估计算法及硬件电路架构设计研究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黄晓峰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导电结构体亚表面缺陷多模复合无损检测与可靠性评估方法研究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浙江树人大学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LQ19F010013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面向应急通信的移动实时流媒体网络架构及数据传输策略研究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蒋维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浙江树人大学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面向大数据的交互式稀有类发现研究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刘振广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298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跨模态检索若干关键问题研究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董建锋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299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复杂场景中物体形状的精准识别方法研究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阳诚砖</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图像篡改检测与定位算法研究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严彩萍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面向非对齐数据的低秩张量恢复模型及其快速算法研究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光谱数据分析中高维数据成组特性的研究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管晓春</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物联网智能感知与监测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贾日恒</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基于模糊粗糙超图的多模态数据模糊多标记分类方法研究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张灵均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基于深度特征组合效应的网络攻击检测方法研究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滕旭阳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基于人类感知运动功能特征分析的自然手势交互界面优化方法研究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楼小龙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移动边缘计算环境中服务的高效可靠提供问题研究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黄彬彬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基于图像的灵巧机械手多模态触觉信息表达研究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吴新丽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309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LQ19F020013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工业无线网状网低时延邻居发现协议研究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裘莹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基于知识图谱和神经网络的语义计算关键技术研究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张宁豫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之江实验室</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合作行为运动想象的神经机制与脑机接口研究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徐佳琳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基于矛盾体分离的线性动态自动演绎推理研究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贾海瑞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基于长短期记忆网络的间歇过程动态轨迹建模与质量监测研究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沈非凡</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动态无线充电系统强化学习事件触发切换控制方法研究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浙江大学宁波理工学院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柔性机构四足机器人行走振动抑制研究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陈迪剑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基于交互熵技术的工业过渡过程建模与监测方法研究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何雨辰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微电网完全分布式能量管理系统关键技术研究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郭方洪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基于随机模拟的智能体意图决策模型研究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在线社交多层耦合网络异常信息源的鉴定研究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胡兆龙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基于网络多元结构的自主免疫策略研究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邱洪君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基于扩散磁共振成像的精神分裂症高危人群脑连接研究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谢桑马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视觉与动觉学习的多用户人机互动外科手术训练系统</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YangLiangjing</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日常生活场景中人体行为智能理解与学习的研究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LQ19F030015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面向信息物理融合系统安全监测的系统辨识问题研究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方梦园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分子动力学模拟研究有机-无机杂化钙钛矿材料的水热稳定性机制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王金剑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近空间升华法制备CsPbBr3薄膜及其在X射线探测器中的应用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徐海涛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绍兴文理学院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基于光电流增益的高效率近红外无像素成像有机上转换器件研究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吕文理</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基于无机传输层的低成本、高效、稳定钙钛矿太阳电池的研究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329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环境响应型金属超分子聚合物智能电存储器的设计及应用研究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基于机器学习的掩模综合计算光刻技术研究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沈珊瑚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基于单晶复合材料的高频超声换能器的设计、制作和性能研究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李丽丽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O-Ti-Sb-Te相变材料以及在突触器件中的应用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任堃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AlGaN/AlN/GaN HFETs中极化库仑场散射的温度依赖关系研究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超短脉冲太赫兹量子级联激光器关键技术研究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夏明俊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LQ19F040011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全对称MEMS谐振环式陀螺仪的结构优化设计与补偿方法</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马志鹏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基于石墨烯-黑磷范德华异质结构的调制器设计与研究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浙江传媒学院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基于石墨烯-二氧化硅超材料的可调颜色滤波器的研究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刘怀清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采用表面等离子体技术增强波分复用光纤布拉格光栅传感器瞬逝场的具备实时检测、多点成像性能的生物传感器的研究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宁波诺丁汉大学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等离子体调控近红外钙钛矿发光二极管光致发光特性研究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黄田浩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双孔光纤热极化技术及其应用研究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郁张维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LQ19F050006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自由曲面离轴光学系统的光路结构自动优化方法研究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许晨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基于多层次视角分析的中小建筑企业信息化升级研究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王鸿迪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基于消费者偏好的易逝品区别定价及检测策略研究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谢月</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基于本体和社区结构的个性化推荐技术研究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社会网络中的行为扩散与疾病传播机制研究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史田雨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基于企业家认知视角的企业跨界创业生成机理研究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杨大鹏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中共浙江省委党校暨浙江行政学院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外部监督对中国上市公司技术创新的影响机理及对策研究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张芳芳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温州商学院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移动支付身份认证方式对消费行为的影响：基于手部动作的研究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王丹萍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基于事件研究法的微博情感与股票市场表现研究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浙江新创企业数智化商业模式创新中动态能力价值创造路径研究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胡玲玉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浙江万里学院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自我概念对补偿性消费的影响机制：基于神经营销学的视角</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郁雯珺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契约条款设置与股权激励的动态效应：因果识别与机制分析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陈文强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跨职能质量改进团队成员的学习发展机制研究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邓钰佳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中国计量大学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社会资本视角下的家族上市公司终极股东剥夺行为及其治理研究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安维东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云制造环境下生产型企业资源分配和优化调度研究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刘春来</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基于互联网优势的进口驱动型创新：传导机制识别与浙江对策研究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胡馨月</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357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LQ19G020012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企业经营环境与财务违规传染研究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马壮</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杭州电子科技大学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基于结构方程模型的MSM艾滋病新发感染行为机制及策略干预研究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浙江省疾病预防控制中心</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机关事业单位养老金并轨改革的收入再分配效应研究_基于浙江省的实证分析</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童素娟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浙江科技学院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面部光血成像技术检测护士心理压力水平的应用基础研究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杭州师范大学附属医院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研发滞后环境下的抗流感药品预测分配优化建模和疫苗接种策略研究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陈婉莹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产业集群视角下中国全球价值链高端攀升路径研究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任婉婉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利他动机视域下代际财富转移影响家庭财富差距的机理与效应研究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韦宏耀</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农村场景化金融实证研究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曹丹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浙江工商大学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台风灾害多主体联动响应：行为机理、系统仿真与管控机制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李秋香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智能化驱动的工程科技人才计算思维与工程能力集成机理研究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吴婧姗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浙江财经大学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基于复杂系统方法的家庭医生“签而不约”问题建模及控制研究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科技新城创新生态系统的形成机理、共生绩效以及空间效应研究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刘程军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浙江工业大学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文化差异对中国出口的影响机理与对策研究：基于异质性企业视角</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刘爱兰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医师多点执业政策对基层医疗服务能力提升及监管研究:以浙江省为例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余园园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LQ19G030014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基于包容性财富与制度的可持续发展研究——以浙江省为例</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基于TGF-β1信号通路研究多西环素抗肺纤维化的作用及机制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杨明峰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肥胖型哮喘气道高反应的分子机制及线粒体靶向抗氧化剂mitoQ的调控研究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崇蕾</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LQ19H010003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自噬与低氧性肺动脉高压的关系及姜黄素类似物WZ35的作用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陈马云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LQ19H010004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白藜芦醇通过Nrf2-Keap1信号通路对感染性休克保护作用的研究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陈茜圆</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胰高血糖素样肽-1介导mTORC1/p70S6K信号通路抑制糖尿病心肌间质纤维化</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王东娟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宁波市第二医院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骨髓间充质干细胞源性外泌体通过let-7调控BMP2表达对血管钙化的作用及机制研究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王双双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一氧化碳介导新型铁羰基化合物CORMs对心肌梗死后恶性室性心律失常的作用及机制研究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赵圣刚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GSDMD介导的细胞焦亡在血管紧张素II（AngII）诱导的炎症反应及心室重构中的作用和机制研究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洪霞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胆碱能抗炎通路调节Th细胞分化在CVB3诱导的急性病毒性心肌炎中的作用及机制研究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革丽莎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SIRT3通过调节活性氧簇抑制腹主动脉瘤的机制研究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陆艺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不同NDUFA13表达水平介导的NADPH氧化酶差异性调控改变动脉粥样硬化斑块稳定性的机制</w:t>
            </w:r>
            <w:r w:rsidRPr="001F36B4">
              <w:rPr>
                <w:rFonts w:ascii="宋体" w:hAnsi="宋体" w:cs="宋体" w:hint="eastAsia"/>
                <w:color w:val="000000"/>
                <w:kern w:val="0"/>
                <w:sz w:val="20"/>
                <w:szCs w:val="20"/>
              </w:rPr>
              <w:lastRenderedPageBreak/>
              <w:t>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王晨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microRNA-184介导的Notch通路改变在致心律失常性心肌病中的作用机制研究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陈晓帆</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PRG4调控galectin3在小鼠射血分数保留心衰中的作用机制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王孝雅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miR-214靶向作用Pim-1抑制冠状动脉旁路移植术后静脉桥再狭窄的作用和机制研究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周金山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LQ19H020011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分子伴侣GRP78调控的心肌细胞糖脂代谢在心脏缺血再灌注损伤中的作用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毕徐堃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外泌体源性miR-338-3p及其靶基因NMDAR1在肠易激综合征内脏高敏感中的作用研究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邢颖</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湖州师范学院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黄芩苷调控巨噬细胞M1/M2极化治疗非酒精性脂肪性肝炎及内质网应激相关机制的研究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钟雪晴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杭州师范大学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389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fgl2调控重症急性胰腺炎Th17/Treg免疫平衡的分子机制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叶晓华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金华市中心医院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萝卜硫素调控Nrf2信号通路预防小鼠炎症性肠病的作用机制研究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浙江省中医药研究院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1，25二羟维生素D3负向调控炎症性肠病中树突状细胞的成熟</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罗优优</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低FODMAPs饮食通过抑制肥大细胞活化改善肠易激综合征内脏高敏感的机制研究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何慧琴</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唾液微生物组与原发性胆汁性胆管炎发生发展的互作机制研究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严人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血管生成素在肠易激综合征及其低FODMAP饮食治疗中的功能和机制研究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罗靓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Nrf2/ARE信号通路介导线粒体自噬在炎症性肠病中的作用和机制研究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陈叶如</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Notch1在炎症性肠病肠黏膜屏障功能损伤修复中的作用与机制研究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方优红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SMO介导Hedgehog信号通路在肝移植术后肝癌复发中的机制研究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沉默信息调节因子1（SIRT1）介导NF-κB信号通路调控新生儿坏死性小肠结肠炎（NEC）中炎症因子表达的机制研究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399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穴位电刺激通过下调P物质神经肽介导的肥大细胞脱颗粒改善功能性消化不良大鼠的内脏高敏感性机制研究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陈小丽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LQ19H030014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去泛素化酶USP20通过调控T细胞增殖活化功能抑制肠道炎症的机制研究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红景天苷通过调控RhoA/Rho抑制海绵体神经损伤诱导大鼠海绵体SMC表型转化的机制研究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赵剑锋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p53介导的lncRNA NEAT1表达上调促进子痫前期胎盘滋养层细胞凋亡的机制研究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范徐妃</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金华市中心医院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颗粒细胞中SIRT3/FOXO3a通路在PCOS患者卵泡发育中的作用及机制研究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PI3K/AKT/mTOR信号通路介导自噬影响卵巢组织移植缺血-再灌注卵泡损失的机制研究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徐芝慧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雌激素受体靶向调控AQP7介导多囊卵巢综合征中心性肥胖的分子机制研究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金碧辉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ZP3在小鼠及人类卵母细胞发育过程中的影响及机制的研究。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高磊磊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407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BNC1基因突变致男性生精功能障碍的效应及分子机制研究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李静怡</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项目名称 PLAC1蛋白调节妊娠期糖尿病胎盘功能的机制研究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杜蒙恺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409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Ⅲ型干扰素（IFN-λ）调节围着床期子宫内膜容受性的功能研究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姚柯桢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Hippo/YAP信号通路调控胎盘合体滋养层雌激素的表达及在早产中的作用研究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陆美斐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PLAC1通过内质网应激-凋亡途径调控滋养细胞侵润介导子痫前期发病的分子机制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吴再归</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miR-145-5p通过Hippo通路调控卵母细胞成熟的机制研究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崔龙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CTGF在BMP2介导人颗粒细胞透明质酸合成过程中的作用研究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白龙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精浆在子宫内膜异位症纤维化中的作用及机制研究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基于妇幼健康管理大数据利用机器学习技术对妊娠期糖尿病的早期预测研究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陈泽鑫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基于数字PCR（digital-PCR）技术的耳聋无创产前检测研究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严恺</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LQ19H040017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薄型子宫内膜患者与正常生育期妇女经血源性间充质干细胞的比较研究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王元鹤</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ABCA1/apoA-I介导造影剂肾病细胞铁死亡及其调控机制研究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周芳芳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宁波市第二医院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钠-葡萄糖共转运蛋白2抑制剂通过抑制TGF-β/Smad通路抑制腹膜透析相关性腹膜纤维化的研究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长链非编码RNA Hotair调控miR-29在慢性肾脏病间质纤维化中的作用及机制研究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Adam10在肾脏发育生理和病理过程中的分子调控网络研究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陈文清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中性粒细胞胞外捕获网在系统性小血管炎肾损伤中的作用机制研究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鲁映映</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miR-141靶向Keap1调控Nrf2通路介导脓毒症诱导的急性肾损伤机制研究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洪烨晶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BASP1调控足细胞损伤致蛋白尿发生的机制研究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王晶晶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ALK甲基化-STING信号轴在脓毒症免疫损伤中的机制研究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郎夏冰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维生素D受体调控Wnt/β-catenin信号通路在急性肾损伤向慢性化转归中的作用及机制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江艳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端粒缩短触发TGF-beta分子信号对IgA肾病重症进展的调控研究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任萍萍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睾丸孤核受体4（TR4）在肾草酸钙结石形成中的作用及分子机制研究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朱世斌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LQ19H050012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肝X受体介导足细胞自噬调控糖尿病肾病的分子机制研究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张子亦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TAZ在抑制骨质疏松症破骨细胞激活中的作用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杨万雷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KDM4B介导的表观遗传学修饰在高渗环境下调控脂肪干细胞成髓核分化修复椎间盘退变的作用及机制研究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张宇杰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432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Apelin调控骨髓间充质干细胞成骨分化和促血管化加速大段骨缺损修复的作用及机制研究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转录因子TFEB对骨性关节炎的调控作用及其机制研究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潘宗友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可变剪接体RCAN1.4负调控CaN/NFAT信号通路在椎间盘退变中的作用研究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陈键</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基于代谢组学研究多聚唾液酸修饰在糖尿病认知障碍中的作用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杨长伟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LQ19H070002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Nox4在IRS-2缺失的2型糖尿病小鼠内皮功能障碍中的保护作用及其机制研究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徐鸿飞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LQ19H070003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Asprosin(白脂素)通过PPARγ调节胰岛素抵抗和脂代谢的作用及机制研究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徐之也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MINK1对过敏性哮喘中血小板迁移的作用及机制研究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岳明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肠道干细胞自噬改变在肠道GVHD中的作用及机制研究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施益芬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探究替加环素联合自噬抑制剂抗肿瘤、改善耐药的作用机制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章瑜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m6A RNA甲基化及miRNA双重转录后调控MSI2/Wnt信号通路对AML干细胞的调节作用与机制研究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余梦霞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LncRNA XIST与XIST/miR-92a-3p轴调控急性髓细胞白血病细胞坏死性凋亡的作用及分子机制研究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黄显博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LQ19H080006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CSFR/JAK/STAT轴在MDSCs调控急性肠道移植物抗宿主病中的作用研究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林毓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p38MAPK/JNK/ERK1/2信号通路在认知障碍与抑郁共患中的调控作用研究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郭洁洁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温岭市第一人民医院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低氧后处理通过HIF-1α/β-catenin上调Ngb对成年大鼠短暂全脑缺血保护作用的研究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杭州市萧山区第一人民医院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阿尔茨海默病中细胞降解系统ELS缺陷与外泌体释放Aß的相关性研究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郑婷婷</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前扣带皮层AMPK/mTOR通路在痛情绪形成中的作用研究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卢波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宁波市第二医院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BAX基因启动子区DNA甲基化修饰在阿尔兹海默病发生中的作用机制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李丽萍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神经炎症相关基因调控晚发性阿尔茨海默病发病风险的脑网络机制研究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庄丽英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导水管周围灰质CXCL1-CXCR2信号通路在甘草苷抗骨癌痛中的机制研究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倪华栋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Tau与ApoE4双重调节参与早期干预及疫苗预防AD小鼠情景记忆缺陷的研究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盛涛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脑卒中小胶质细胞TRPV1离子通道对血管结构和功能的作用机制研究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肖弦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浙江西湖高等研究院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IL-33/ST2L信号轴在脑外伤后的神经保护性作用及其相关机制研究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高原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通过抑制HDAC4调控自噬在帕金森病中的神经保护作用及其机制的研究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王璐茜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FGF20激活PPARγ信号通路对缺血性脑卒中神经血管单元的保护作用及机制研究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人参皂甙Rd改善实验性自身免疫性脑脊髓炎模型小鼠Treg/Th17细胞失衡作用及机制的研</w:t>
            </w:r>
            <w:r w:rsidRPr="001F36B4">
              <w:rPr>
                <w:rFonts w:ascii="宋体" w:hAnsi="宋体" w:cs="宋体" w:hint="eastAsia"/>
                <w:color w:val="000000"/>
                <w:kern w:val="0"/>
                <w:sz w:val="20"/>
                <w:szCs w:val="20"/>
              </w:rPr>
              <w:lastRenderedPageBreak/>
              <w:t>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刘媚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11β-羟基类固醇脱氢酶2介导的全氟辛烷磺酸对神经干细胞的表观遗传毒性及机制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缪项慧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重组蛋白Wnt7a通过PI3K/Akt通路保护小鼠脑出血模型后神经功能及其相关分子机制研究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皮层感觉运动区GABA突触传递在ASD触觉统合障碍中的作用研究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星形胶质细胞在肝豆状核变性神经系统起病过程中的铜调控作用研究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精神病性症状对青少年双相抑郁患者执行功能的影响及其脑功能机制研究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高维佳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LQ19H090019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人源iPSCs中PLP1基因突变及修复对诱导的少突胶质细胞功能的影响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LQ19H090020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精神分裂症被害妄想症状的脑影像学研究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郜彬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LQ19H100001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NFIL3调控NLRP3炎症小体在类风湿关节炎疾病发展中的作用机制研究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杜菊萍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浙江省台州医院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LQ19H100002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RBBP4在HIV潜伏形成中的作用及表观机制研究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浙江省中医药研究院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LQ19H100003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斯钙素-1调控Treg/Th17平衡减轻类风湿性关节炎的作用和机制研究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卢阳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LQ19H100004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CD8细胞自杀式伸入运动在小鼠肝脏移植免疫耐受形成中的作用及机制研究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郑翔</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LQ19H100005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mRNA甲基转移酶缺陷麻疹疫苗研发</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汪一龙</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基于深度学习的皮肤基底细胞癌智能诊断的关键技术研究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SPARC在后囊膜异常型先天性白内障发生发展中的作用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赵银莹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电刺激通过调节NFκB信号通路来下调小胶质细胞介导的坏死性凋亡对视神经保护作用及机制研究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傅林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基于功能化OCT成像技术的玻璃体手术中膜剥除对视网膜修复和损伤的机理研究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程丹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Leber遗传性视神经病变线粒体ND6基因新突变位点的功能研究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梁敏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NGF以及联合ILM促进Müller细胞转分化修复黄斑裂孔的作用机制研究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章露易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Vimentin在翼状胬肉发病机制中的作用及其分子机制研究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张惠娜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先天性后囊膜下型白内障家系新致病基因的功能学研究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鱼音慧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基于正切曲率半径评估中高度近视患者FS-LASIK和SMILE术后角膜前表面形态的改变及构建术后正常的角膜形态差异模型图</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应靖璐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E3泛素连接酶RNF13调控Beclin1依赖的细胞自噬在LED光诱导的视网膜感光细胞退行性变中的机制研究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脂联素在糖尿病小鼠角膜损伤修复中的作用与机制研究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杨硕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EphrinB2在角膜基质损伤激活Smad3及瘢痕形成中的作用与机制研究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尹厚发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LQ19H120012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tiRNA在Angiogenin参与形成脉络膜新生血管</w:t>
            </w:r>
            <w:r w:rsidRPr="001F36B4">
              <w:rPr>
                <w:rFonts w:ascii="宋体" w:hAnsi="宋体" w:cs="宋体" w:hint="eastAsia"/>
                <w:color w:val="000000"/>
                <w:kern w:val="0"/>
                <w:sz w:val="20"/>
                <w:szCs w:val="20"/>
              </w:rPr>
              <w:lastRenderedPageBreak/>
              <w:t>中的作用机制研究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来凯然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口腔菌斑生物膜间的相互作用及其对不同材料粘附性的体内及体外研究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屠彦</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微生物伴侣蛋白对儿童患龋风险的调控及其作用机制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牙周炎性环境中牙龈间充质干细胞经由β-catenin/NF-κB-OPG通路调控破骨细胞的机制研究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周鹂鹂</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鞘磷脂酶控释脂质体的构建及对口腔鳞癌作用的实验研究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褚涵文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根管系统中顽固性生物膜的冲洗清除研究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LQ19H140006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SP7介导LRP5/β-catenin/Runx2环路在种植体骨结合中的作用及机制研究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姜治伟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LQ19H150001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巨噬素1抑制NLRP3炎症小体激活及机制研究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傅盼翰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489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LQ19H150002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力学信号诱导成熟脂肪细胞去分化促进脂肪组织再生的实验研究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马菁晶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miR-5703调控人非小细胞肺癌细胞上皮间质转化的机制研究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许丽敏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湖州市中心医院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乙酰辅酶A合成酶2调控NSCLC细胞自噬性细胞死亡的机制研究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范学宇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衢州市人民医院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hsa-miR-4274介导微卫星稳定型结直肠癌PD-L1表达的分子机制及其应用研究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冯燕茹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浙江省肿瘤医院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CircRNA_PTPN4/miR-143-3p/MAD2L1信号轴调控小细胞肺癌细胞增殖和迁移的机制研究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戴五敏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浙江省肿瘤医院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NDRG4协同PRA1通过磷酸化修饰β-catenin抑制胃癌转移的机制研究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洪莲莲</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浙江省肿瘤医院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NF-κB/p53交叉通路介导野马追诱导乳腺癌细胞凋亡的作用及机制研究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田莎莎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Hsa_circ_0068669充当miR-372-3p海绵调控BTG1表达抑制肝癌转移的机制研究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付丽云</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宁波市第二医院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lncRNA-NRAL/miR-340/Nrf2信号轴介导肝癌多药耐药的分子机制研究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伍利利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温州市中心医院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功能化硫化铜/葡萄糖氧化酶复合材料的构建及其肿瘤诊疗一体化应用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孔令丹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499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胶质瘤中激活异常的β-catenin通过上调PD-L1促进肿瘤免疫逃逸</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杜林勇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TRPM7通过HSP90α/uPA/MMP2通路调控肿瘤干细胞促进肺癌侵袭转移的机制研究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余鲜艳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淳安县第一人民医院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Lnc-MM2P调控巨噬细胞M2型极化促进胰腺癌恶性演进的作用及机制研究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董蓉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基于FAK/Src/Rac1信号通路研究AKR1B10调控integrin α5抑制胃癌转移的分子机制研究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姚海波</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LncRNA-CASC9 靶向miR-185/SOX18调控骨肉瘤增殖和转移的研究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冯法博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LncRNA-LOC728730调控细胞衰老逃逸在胰腺癌化疗耐药中作用及机制研究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石英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99mTc标记的超小磁性氧化铁纳米颗粒的SPECT/MRI双模式成像造影剂的开发及其在胰腺癌早期诊断的研究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苏丹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杭州医学院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ERα-36-Fc重组蛋白的构建及其靶向胃印戒细胞癌的作用研究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谢雨琼</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507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CDK4扩增对口腔黏膜黑色素瘤增殖及Abemaciclib敏感性的实验研究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吕炯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LQ19H160019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基于Akt／GSK3β／Snail信号通路研究沉默整合素连接激酶对成釉细胞瘤生物学行为的影响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毕玲</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509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线粒体钙单向转运体经exosome介导非小细胞肺癌前转移龛形成的机制研究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张如卉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基于Trojan Horse strategy的新型药物递呈系统在肝癌射频消融中的应用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唐科忠</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ILF2通过lncRNA-XIST/miR-212-3p/Caprin1轴调控肝癌增殖的机制研究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程绍冰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肿瘤微环境缺氧诱导非小细胞肺癌PD-L1表达并介导免疫逃逸的研究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杜澄利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HMG盒转录因子1抑制结直肠癌干细胞自我更新机制研究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赵一鸣</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OPA1调控MICU2/G6PI介导肝细胞肝癌糖酵解的机制研究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周小虎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MicroRNA-486-3p在肝细胞肝癌索拉非尼耐药中的作用及其调控机制的研究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徐俊杰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间充质干细胞分泌FGF激活MAPK信号通路促进去势抵抗性前列腺癌(CRPC)形成的机制研究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毛晨宇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转录因子Oct4通过SUMO化修饰调控P53通路介导子宫颈癌侵袭转移机制的研究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蒋沛月</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LQ19H160029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ARID1A基因对胃癌PD-L1抗体耐药调控作用的实验研究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林乐乐</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519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HIF-1α/CCL16调控肝细胞肝癌向胆管细胞表型转化的机制研究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鲁迪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G蛋白偶联受体GPRC5A介导的P38/JNK信号通路参与胃癌转移的机制研究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徐馨</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基于深度神经网络实现宫颈癌三维近距离放疗CTV和OAR自动勾画的研究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长链基因间非编码RNA-p21对胃癌细胞凋亡的调控作用及其相关机制的探索</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外泌体介导miRNA-29a出胞抑制乳腺癌微环境中T淋巴细胞增殖的免疫逃逸作用机制研究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罗黎希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长链非编码RNA PANDA介导衰老相关炎性因子IL-8调控肝癌肿瘤微环境的分子机制研究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彭传会</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FGF2/FGFR1自分泌环在和厚朴酚诱导的肺鳞癌细胞凋亡中的作用研究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陈君君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肿瘤相关成纤维细胞表达RAB31促肠癌转移的机制研究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汤扬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KRAS突变的结直肠癌细胞分泌外泌体整合素α6β4诱导成纤维细胞发挥促癌作用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张婧</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LQ19H160039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利用小鼠疾病模型研究核糖核酸酶-4在胶质瘤发病中的功能机制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529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LQ19H160040</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DGKα促进乳腺癌有氧糖酵解及增殖的作用及机制研究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王淑倩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长链非编码RNA PVT1作为ceRNA调控乳腺癌他莫昔芬耐药的机制研究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王妍妍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奥西替尼联合IDO-1酶抑制剂治疗EGFR基因敏感突变阳性NSCLC协同机制初探</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532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Girdin通过EZH2/CXCR4调控乳腺癌骨转移的相关机制研究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潜在的肿瘤干细胞标记物CD36在胰腺癌转移中的作用及其机制研究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陈文超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LQ19H160045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LAP2α：Luminal A样型乳腺癌潜在转移相关预后标志物及其机制的研究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邱吉利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吞咽动作观察促进脑卒中患者吞咽功能重建的多模态脑功能成像研究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曾明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LQ19H170002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NGAL调控小胶质细胞活化在PSD发病过程中的作用研究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魏丽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可携式多模态眼底图像采集系统</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刺激响应性超微USPIO诊疗联用型分子探针在三阴乳腺癌早期诊断中的应用研究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马雪华</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中国科学院宁波材料技术与工程研究所</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539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超声介导的叶酸靶向载药纳米微泡对叶酸受体高表达肿瘤的诊断和治疗作用研究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刘雅辉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靶向TiO2基超声/光声双模态造影剂的制备及光热治疗的疗效研究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张涛</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载BMSCs免疫调节微球：功能可塑性、旁分泌增强及视神经损伤部位的微环境改善研究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王静洁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基于多模态磁共振成像的深度学习辅助阿尔兹海默病早期诊断及预测疾病进展的研究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许晶晶</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基于新型可生物降解纳米诊疗剂的胶质瘤联合治疗及磁共振成像研究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卢楠</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基于碳酸酐酶9(CA IX)靶向的树枝状大分子对比剂在乳腺癌中的影像学研究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韩玉鑫</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LQ19H180009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基于报告基因分子影像示踪移植干细胞治疗急性心肌梗死的实验研究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吴爽</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泛耐药肺炎克雷伯菌优化治疗研究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HPVE7通过调控IFI16炎症小体抑制细胞焦亡及其机制研究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LQ19H190003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乙型肝炎病毒衣壳蛋白乙酰化修饰调控病毒颗粒稳定性的机制研究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刘宽程</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浙江理工大学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549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LQ19H200001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多西环素通过PAC1信号通路调控胰岛β细胞功能的机制研究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王娜</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浙江省台州医院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LQ19H200002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环状RNA作为肝癌诊断潜在生物标志物的筛选及其机制研究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任凭</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LQ19H200003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tetA基因进化在碳青霉烯耐药肺炎克雷伯菌（CRKP）替加环素耐药中的作用研究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徐娟</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浙江省医学科学院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LQ19H220001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原花青素对雄性生殖系统的辐射防护及对肿瘤的辐射增敏双向作用及差异机制研究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黄益镌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嘉兴学院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LQ19H260001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老年女性阿尔茨海默病的雌激素相关基因-环境交互作用研究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李傅冬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浙江省疾病预防控制中心</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LQ19H260002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基于功能化MOFs的多通道电化学生物传感阵列动态监测活体细胞活性氧的研究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于广霞</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宁波大学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LQ19H260003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宫内缺铁对早产儿髓鞘发生及认知功能的影响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李明燕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LQ19H260004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自来水处理中微生物溶解性代谢产物（SMPs）的源解析及其氯化产物的毒性效应研究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沈宏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浙江省医学科学院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丹红注射液联合t-PA对动脉粥样硬化性血栓性脑梗死超早期溶栓的作用机制研究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周惠芬</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补益心脾法对产后抑郁炎性反应相关NF-κB</w:t>
            </w:r>
            <w:r w:rsidRPr="001F36B4">
              <w:rPr>
                <w:rFonts w:ascii="宋体" w:hAnsi="宋体" w:cs="宋体" w:hint="eastAsia"/>
                <w:color w:val="000000"/>
                <w:kern w:val="0"/>
                <w:sz w:val="20"/>
                <w:szCs w:val="20"/>
              </w:rPr>
              <w:lastRenderedPageBreak/>
              <w:t>信号通路作用研究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李净娅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559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夹脊电针调控 miR-133b改善大鼠脊髓损伤后轴突再生修复的机制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何克林</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基于循证大数据评估PACG风险因素并构建发作预测模型的研究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吕小利</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 IGF-1-PI3k/Akt-Bax/Bcl-2 通路探讨苍附导痰汤加减方对多囊卵巢综合征大鼠卵泡发育异常、胰岛素抵抗影响的机制研究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王晨晔</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杭州市红十字会医院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清热祛湿方通过LncRNA-TINCR介导MAF/MAFB信号通路促进FLG表达治疗特应性皮炎的作用机制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陈梦娇</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绍兴市中医院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抑肝扶脾汤活化自噬流降低IBS内脏高敏感性的作用机制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傅睿</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浙江省中医药研究院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LQ19H270008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何氏养巢协定方通过ROS-JNK-p53信号通路改善生育能力的机制研究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马景</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杭州市中医院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YAP信号通路介导的小春花总黄酮治疗低氧性肺动脉高压作用机制研究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丁海樱</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浙江省肿瘤医院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基于活性整合色谱结合药效团模型的丹红注射液抗阿霉素心肌毒性等效成分群及其网络药理学研究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朱俊峰</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浙江省肿瘤医院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紫草素调控lncRNA促进肺癌细胞凋亡的作用机制研究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潘洁莉</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双重阶梯血栓靶向定位表达蝮蛇抗栓蛋白基因递药系统的研究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诸佳珍</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569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三叶青黄酮合成代谢的寒胁迫响应及关键基因LDOX和PAL的功能研究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吴丽双</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浙江医药高等专科学校</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LQ19H280006</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白芍芍药苷生物合成途径关键酶基因的挖掘和功能验证</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徐攀</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浙江省中医药研究院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LQ19H280007</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穿心莲内酯通过线粒体凋亡途径和介导代谢重编程抑制非小细胞肺癌细胞增殖的研究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陈钊</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LQ19H280008</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淫羊藿苷联合骨形成蛋白-2在成骨微环境中的调节作用及机制研究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张忻</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LQ19H280009</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天台乌药调节IL-6/STAT3通路调控肠道免疫平衡抗溃疡性结肠炎的作用机制研究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黄敏聪</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浙江省医学科学院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574</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LQ19H290001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基于AKT/mTOR/SREBP-1信号通路探讨枳椇子提取物调节非酒精性脂肪性肝病肝脏脂代谢的作用机制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胡洁</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575</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LQ19H290002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中药新药人参皂苷次级苷ALK抗单核白血病细胞脑浸润的作用机制研究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余潇苓</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576</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LQ19H290003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参芪地黄汤对新的足细胞损伤通路“mtDNA-TLR9-p38/NFκB-凋亡”的影响及其机制研究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夏虹</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577</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LQ19H290004</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miR-139-5p/CXCR4介导川芎嗪预处理促骨髓间充质干细胞向脑缺血损伤区迁移机制研究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方燕</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浙江中医药大学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578</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LQ19H290005</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探讨积雪草苷通过miR-34a/Sirt1/P53信号环路对糖尿病肾病氧化应激的影响</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朱勤</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杭州市中医院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579</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LQ19H300001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肿瘤微环境智能响应的双硫仑纳米胶束肿瘤靶向递送及“锌”协同肿瘤杀伤效应的研究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姚情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580</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LQ19H300002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2型糖尿病潜在药物聚乙二醇-FGF1的结构设计与研究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吴佳敏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581</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LQ19H300003</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东海厚网藻中具Keap1-Nrf2-ARE调控活性的</w:t>
            </w:r>
            <w:r w:rsidRPr="001F36B4">
              <w:rPr>
                <w:rFonts w:ascii="宋体" w:hAnsi="宋体" w:cs="宋体" w:hint="eastAsia"/>
                <w:color w:val="000000"/>
                <w:kern w:val="0"/>
                <w:sz w:val="20"/>
                <w:szCs w:val="20"/>
              </w:rPr>
              <w:lastRenderedPageBreak/>
              <w:t>新颖二萜内酰胺及其抗心肌缺血再灌注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lastRenderedPageBreak/>
              <w:t>赵敏</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温州医科大学</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582</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LQ19H310001</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FRα在获得性放疗抵抗肺腺癌细胞中表达下调的机理研究和应用</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汪宇清</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杭州市第一人民医院</w:t>
            </w:r>
          </w:p>
        </w:tc>
      </w:tr>
      <w:tr w:rsidR="00BF2A1A" w:rsidRPr="001F36B4" w:rsidTr="00BF2A1A">
        <w:trPr>
          <w:trHeight w:val="284"/>
        </w:trPr>
        <w:tc>
          <w:tcPr>
            <w:tcW w:w="710"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583</w:t>
            </w:r>
          </w:p>
        </w:tc>
        <w:tc>
          <w:tcPr>
            <w:tcW w:w="1417"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LQ19H310002</w:t>
            </w:r>
          </w:p>
        </w:tc>
        <w:tc>
          <w:tcPr>
            <w:tcW w:w="4253"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GH通过AMPA受体介导SGA大鼠胰岛素分泌的作用及机制研究</w:t>
            </w:r>
          </w:p>
        </w:tc>
        <w:tc>
          <w:tcPr>
            <w:tcW w:w="1134" w:type="dxa"/>
            <w:shd w:val="clear" w:color="auto" w:fill="auto"/>
            <w:vAlign w:val="center"/>
            <w:hideMark/>
          </w:tcPr>
          <w:p w:rsidR="00BF2A1A" w:rsidRPr="001F36B4" w:rsidRDefault="00BF2A1A" w:rsidP="009F5AD3">
            <w:pPr>
              <w:widowControl/>
              <w:spacing w:line="240" w:lineRule="exact"/>
              <w:jc w:val="center"/>
              <w:rPr>
                <w:rFonts w:ascii="宋体" w:hAnsi="宋体" w:cs="宋体"/>
                <w:color w:val="000000"/>
                <w:kern w:val="0"/>
                <w:sz w:val="20"/>
                <w:szCs w:val="20"/>
              </w:rPr>
            </w:pPr>
            <w:r w:rsidRPr="001F36B4">
              <w:rPr>
                <w:rFonts w:ascii="宋体" w:hAnsi="宋体" w:cs="宋体" w:hint="eastAsia"/>
                <w:color w:val="000000"/>
                <w:kern w:val="0"/>
                <w:sz w:val="20"/>
                <w:szCs w:val="20"/>
              </w:rPr>
              <w:t>朱建芳</w:t>
            </w:r>
          </w:p>
        </w:tc>
        <w:tc>
          <w:tcPr>
            <w:tcW w:w="2126" w:type="dxa"/>
            <w:shd w:val="clear" w:color="auto" w:fill="auto"/>
            <w:vAlign w:val="center"/>
            <w:hideMark/>
          </w:tcPr>
          <w:p w:rsidR="00BF2A1A" w:rsidRPr="001F36B4" w:rsidRDefault="00BF2A1A" w:rsidP="009F5AD3">
            <w:pPr>
              <w:widowControl/>
              <w:spacing w:line="240" w:lineRule="exact"/>
              <w:jc w:val="left"/>
              <w:rPr>
                <w:rFonts w:ascii="宋体" w:hAnsi="宋体" w:cs="宋体"/>
                <w:color w:val="000000"/>
                <w:kern w:val="0"/>
                <w:sz w:val="20"/>
                <w:szCs w:val="20"/>
              </w:rPr>
            </w:pPr>
            <w:r w:rsidRPr="001F36B4">
              <w:rPr>
                <w:rFonts w:ascii="宋体" w:hAnsi="宋体" w:cs="宋体" w:hint="eastAsia"/>
                <w:color w:val="000000"/>
                <w:kern w:val="0"/>
                <w:sz w:val="20"/>
                <w:szCs w:val="20"/>
              </w:rPr>
              <w:t>浙江大学</w:t>
            </w:r>
          </w:p>
        </w:tc>
      </w:tr>
    </w:tbl>
    <w:p w:rsidR="00BF2A1A" w:rsidRDefault="00BF2A1A" w:rsidP="009F5AD3">
      <w:pPr>
        <w:spacing w:line="560" w:lineRule="exact"/>
        <w:rPr>
          <w:rFonts w:ascii="黑体" w:eastAsia="黑体" w:hAnsi="黑体"/>
          <w:color w:val="000000"/>
          <w:sz w:val="32"/>
          <w:szCs w:val="32"/>
        </w:rPr>
      </w:pPr>
      <w:r>
        <w:rPr>
          <w:rFonts w:ascii="黑体" w:eastAsia="黑体" w:hAnsi="黑体" w:hint="eastAsia"/>
          <w:color w:val="000000"/>
          <w:sz w:val="32"/>
          <w:szCs w:val="32"/>
        </w:rPr>
        <w:t>六、省自然科学基金</w:t>
      </w:r>
      <w:r w:rsidRPr="007150F8">
        <w:rPr>
          <w:rFonts w:ascii="黑体" w:eastAsia="黑体" w:hAnsi="黑体" w:hint="eastAsia"/>
          <w:color w:val="000000"/>
          <w:sz w:val="32"/>
          <w:szCs w:val="32"/>
        </w:rPr>
        <w:t>青山湖联合基金项目（28项）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875166" w:rsidTr="009F5AD3">
        <w:trPr>
          <w:trHeight w:val="284"/>
        </w:trPr>
        <w:tc>
          <w:tcPr>
            <w:tcW w:w="710" w:type="dxa"/>
            <w:vMerge w:val="restart"/>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序号</w:t>
            </w:r>
          </w:p>
        </w:tc>
        <w:tc>
          <w:tcPr>
            <w:tcW w:w="1417" w:type="dxa"/>
            <w:vMerge w:val="restart"/>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项目</w:t>
            </w:r>
            <w:r>
              <w:rPr>
                <w:rFonts w:ascii="宋体" w:hAnsi="宋体" w:cs="宋体" w:hint="eastAsia"/>
                <w:color w:val="000000"/>
                <w:kern w:val="0"/>
                <w:sz w:val="20"/>
                <w:szCs w:val="20"/>
              </w:rPr>
              <w:t xml:space="preserve">    </w:t>
            </w:r>
            <w:r w:rsidRPr="00875166">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项目承担单位</w:t>
            </w:r>
          </w:p>
        </w:tc>
      </w:tr>
      <w:tr w:rsidR="00BF2A1A" w:rsidRPr="00875166" w:rsidTr="009F5AD3">
        <w:trPr>
          <w:trHeight w:val="284"/>
        </w:trPr>
        <w:tc>
          <w:tcPr>
            <w:tcW w:w="710" w:type="dxa"/>
            <w:vMerge/>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p>
        </w:tc>
        <w:tc>
          <w:tcPr>
            <w:tcW w:w="1417" w:type="dxa"/>
            <w:vMerge/>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LQY19A050001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聚偏氟乙烯柔性储能薄膜的自由体积调控和介电行为研究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周炜</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中国地质大学（武汉）浙江研究院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LQY19B040001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聚乳酸/淀粉相容性及吹塑薄膜抗撕裂机理研究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张会良</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浙江中科应化科技有限公司</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3</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LQY19B060001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双功能基磁性聚合物刷吸附材料的设计合成及其稀土萃取性能研究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高强</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中国地质大学（武汉）浙江研究院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4</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LQY19C150001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CsHMA3转运体调节黄瓜果实对镉低积累及脱毒机制的研究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张路</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浙江农林大学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5</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LQY19D060001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海洋科学仪器智能管理与共享系统的建设与服务</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马云龙</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国家海洋局第二海洋研究所</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6</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LQY19E020001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富氧型共掺石墨烯气凝胶电极材料的构筑及其全固态柔性超级电容器研究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夏开胜</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中国地质大学（武汉）浙江研究院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7</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LQY19E020002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宏观可回收BiVO4/BiFeO3@rGO光催化剂双活性中心的构筑及相关机制研究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孙青</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浙江工业大学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8</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LQY19E030001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多孔无机材料负载植物提取液在果蔬保鲜包装材料中的应用基础研究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王立军</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浙江科技学院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9</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LQY19E050001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基于机器视觉的工业机器人应用关键技术研究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庞茂</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浙江科技学院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10</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LQY19E050002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基于人工智能技术的产品外观辅助设计方法研究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陈杭悦</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杭州电子科技大学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11</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LQY19E060001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空气源热泵疏水低表面能蒸发器节能抗霜研究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王赞社</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浙江西安交通大学研究院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12</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LQY19E070001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基于非线性空间变换和半解析法的智能电网在线暂态稳定分析研究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高慧敏</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杭州电子科技大学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13</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LQY19E080001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石墨烯增强多功能混凝土相关性能研究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朱栋</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浙江省交通运输科学研究院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14</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LQY19E080002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水-荷载耦合作用下沥青混合料低温开裂行为及其细观演化机制研究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徐寅善</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浙江省交通运输科学研究院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15</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LQY19E090001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利用改性蒙脱石治理水中重金属和喹诺酮类抗生素复合污染的研究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陈玲霞</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浙江省地质矿产研究所</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16</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LQY19F010001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基于预测和张量分解的高光谱图像压缩算法研究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王萍</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浙江西安交通大学研究院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17</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LQY19F010002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非传统图像处理人工智能系统的神经网络架构设计</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游卫云</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浙江农林大学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18</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LQY19F020001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基于密度峰值和维度概率模型的混合属性数据自适应模糊聚类研究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刘世华</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温州职业技术学院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19</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LQY19G030001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网络安全保险市场博弈分析与政府管制策略研究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俞兰平</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杭州电子科技大学</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20</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LQY19H050001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NudCD1在肾细胞癌中的表达意义及对细胞侵袭力影响的研究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汪宁</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湖州市第一人民医院（湖州师范学院附属第一医院）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21</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LQY19H080001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三叶青黄酮逆转耐药急性髓系白血病HL-60细</w:t>
            </w:r>
            <w:r w:rsidRPr="00875166">
              <w:rPr>
                <w:rFonts w:ascii="宋体" w:hAnsi="宋体" w:cs="宋体" w:hint="eastAsia"/>
                <w:color w:val="000000"/>
                <w:kern w:val="0"/>
                <w:sz w:val="20"/>
                <w:szCs w:val="20"/>
              </w:rPr>
              <w:lastRenderedPageBreak/>
              <w:t>胞及对BCL-2、ERK的影响</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lastRenderedPageBreak/>
              <w:t>蒋慧芳</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浙江省中医药研究院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22</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LQY19H090001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半胱氨酰白三烯受体2拮抗剂HAMI 3379通过NLRP3介导对小胶质细胞炎症反应的调节作用及机制研究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石巧娟</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浙江省医学科学院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23</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LQY19H160001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靶向ERG蛋白的小分子多肽药物对急性淋巴细胞白血病的治疗作用及机制研究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程丽艳</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浙江省医学科学院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24</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LQY19H190001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MMR介导的巨噬细胞焦亡在流感病毒感染致肺损伤中的机制研究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徐琦</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浙江省医学科学院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25</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LQY19H190002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CHI3L1/ERK通路在青蒿琥酯抗血吸虫病肝纤维化中的作用研究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丁豪杰</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浙江省医学科学院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26</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LQY19H280001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基于毒性系统性早期评价的中药商陆肾毒性诊断标志物和毒性成分发现关键技术研究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吴国清</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浙江省中医药研究院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27</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LQY19H280002</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MAPK/NF-κB/AMPK信号通路在衢枳壳抑制呼吸道炎症的机制研究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张升</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浙江省医学科学院</w:t>
            </w:r>
          </w:p>
        </w:tc>
      </w:tr>
      <w:tr w:rsidR="00BF2A1A" w:rsidRPr="00875166" w:rsidTr="009F5AD3">
        <w:trPr>
          <w:trHeight w:val="284"/>
        </w:trPr>
        <w:tc>
          <w:tcPr>
            <w:tcW w:w="710"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28</w:t>
            </w:r>
          </w:p>
        </w:tc>
        <w:tc>
          <w:tcPr>
            <w:tcW w:w="1417"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LQY19H300001</w:t>
            </w:r>
          </w:p>
        </w:tc>
        <w:tc>
          <w:tcPr>
            <w:tcW w:w="4253"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特异性靶向乙肝病毒cccDNA的基因递释胶束构建及其药效分析研究</w:t>
            </w:r>
          </w:p>
        </w:tc>
        <w:tc>
          <w:tcPr>
            <w:tcW w:w="1134" w:type="dxa"/>
            <w:shd w:val="clear" w:color="auto" w:fill="auto"/>
            <w:vAlign w:val="center"/>
            <w:hideMark/>
          </w:tcPr>
          <w:p w:rsidR="00BF2A1A" w:rsidRPr="00875166" w:rsidRDefault="00BF2A1A" w:rsidP="009F5AD3">
            <w:pPr>
              <w:widowControl/>
              <w:spacing w:line="240" w:lineRule="exact"/>
              <w:jc w:val="center"/>
              <w:rPr>
                <w:rFonts w:ascii="宋体" w:hAnsi="宋体" w:cs="宋体"/>
                <w:color w:val="000000"/>
                <w:kern w:val="0"/>
                <w:sz w:val="20"/>
                <w:szCs w:val="20"/>
              </w:rPr>
            </w:pPr>
            <w:r w:rsidRPr="00875166">
              <w:rPr>
                <w:rFonts w:ascii="宋体" w:hAnsi="宋体" w:cs="宋体" w:hint="eastAsia"/>
                <w:color w:val="000000"/>
                <w:kern w:val="0"/>
                <w:sz w:val="20"/>
                <w:szCs w:val="20"/>
              </w:rPr>
              <w:t>高哲</w:t>
            </w:r>
          </w:p>
        </w:tc>
        <w:tc>
          <w:tcPr>
            <w:tcW w:w="2126" w:type="dxa"/>
            <w:shd w:val="clear" w:color="auto" w:fill="auto"/>
            <w:vAlign w:val="center"/>
            <w:hideMark/>
          </w:tcPr>
          <w:p w:rsidR="00BF2A1A" w:rsidRPr="00875166" w:rsidRDefault="00BF2A1A" w:rsidP="009F5AD3">
            <w:pPr>
              <w:widowControl/>
              <w:spacing w:line="240" w:lineRule="exact"/>
              <w:jc w:val="left"/>
              <w:rPr>
                <w:rFonts w:ascii="宋体" w:hAnsi="宋体" w:cs="宋体"/>
                <w:color w:val="000000"/>
                <w:kern w:val="0"/>
                <w:sz w:val="20"/>
                <w:szCs w:val="20"/>
              </w:rPr>
            </w:pPr>
            <w:r w:rsidRPr="00875166">
              <w:rPr>
                <w:rFonts w:ascii="宋体" w:hAnsi="宋体" w:cs="宋体" w:hint="eastAsia"/>
                <w:color w:val="000000"/>
                <w:kern w:val="0"/>
                <w:sz w:val="20"/>
                <w:szCs w:val="20"/>
              </w:rPr>
              <w:t>浙江大学</w:t>
            </w:r>
          </w:p>
        </w:tc>
      </w:tr>
    </w:tbl>
    <w:p w:rsidR="00BF2A1A" w:rsidRDefault="00BF2A1A" w:rsidP="009F5AD3">
      <w:pPr>
        <w:spacing w:line="560" w:lineRule="exact"/>
        <w:rPr>
          <w:rFonts w:ascii="黑体" w:eastAsia="黑体" w:hAnsi="黑体"/>
          <w:color w:val="000000"/>
          <w:sz w:val="32"/>
          <w:szCs w:val="32"/>
        </w:rPr>
      </w:pPr>
      <w:r>
        <w:rPr>
          <w:rFonts w:ascii="黑体" w:eastAsia="黑体" w:hAnsi="黑体" w:hint="eastAsia"/>
          <w:color w:val="000000"/>
          <w:sz w:val="32"/>
          <w:szCs w:val="32"/>
        </w:rPr>
        <w:t>七、省自然科学基金</w:t>
      </w:r>
      <w:r w:rsidRPr="009A05D0">
        <w:rPr>
          <w:rFonts w:ascii="黑体" w:eastAsia="黑体" w:hAnsi="黑体" w:hint="eastAsia"/>
          <w:color w:val="000000"/>
          <w:sz w:val="32"/>
          <w:szCs w:val="32"/>
        </w:rPr>
        <w:t>药学会联合基金项目（</w:t>
      </w:r>
      <w:r>
        <w:rPr>
          <w:rFonts w:ascii="黑体" w:eastAsia="黑体" w:hAnsi="黑体"/>
          <w:color w:val="000000"/>
          <w:sz w:val="32"/>
          <w:szCs w:val="32"/>
        </w:rPr>
        <w:t>21</w:t>
      </w:r>
      <w:r w:rsidRPr="009A05D0">
        <w:rPr>
          <w:rFonts w:ascii="黑体" w:eastAsia="黑体" w:hAnsi="黑体" w:hint="eastAsia"/>
          <w:color w:val="000000"/>
          <w:sz w:val="32"/>
          <w:szCs w:val="32"/>
        </w:rPr>
        <w:t>项）</w:t>
      </w:r>
    </w:p>
    <w:tbl>
      <w:tblPr>
        <w:tblW w:w="963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252"/>
        <w:gridCol w:w="1134"/>
        <w:gridCol w:w="2126"/>
      </w:tblGrid>
      <w:tr w:rsidR="00BF2A1A" w:rsidRPr="0067630B" w:rsidTr="009F5AD3">
        <w:trPr>
          <w:trHeight w:val="284"/>
        </w:trPr>
        <w:tc>
          <w:tcPr>
            <w:tcW w:w="709" w:type="dxa"/>
            <w:vMerge w:val="restart"/>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序号</w:t>
            </w:r>
          </w:p>
        </w:tc>
        <w:tc>
          <w:tcPr>
            <w:tcW w:w="1418" w:type="dxa"/>
            <w:vMerge w:val="restart"/>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项目编号</w:t>
            </w:r>
          </w:p>
        </w:tc>
        <w:tc>
          <w:tcPr>
            <w:tcW w:w="4252" w:type="dxa"/>
            <w:vMerge w:val="restart"/>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项目</w:t>
            </w:r>
            <w:r w:rsidR="009F5AD3">
              <w:rPr>
                <w:rFonts w:ascii="宋体" w:hAnsi="宋体" w:cs="宋体" w:hint="eastAsia"/>
                <w:color w:val="000000"/>
                <w:kern w:val="0"/>
                <w:sz w:val="20"/>
                <w:szCs w:val="20"/>
              </w:rPr>
              <w:t xml:space="preserve">    </w:t>
            </w:r>
            <w:r w:rsidRPr="0067630B">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项目承担单位</w:t>
            </w:r>
          </w:p>
        </w:tc>
      </w:tr>
      <w:tr w:rsidR="00BF2A1A" w:rsidRPr="0067630B" w:rsidTr="009F5AD3">
        <w:trPr>
          <w:trHeight w:val="284"/>
        </w:trPr>
        <w:tc>
          <w:tcPr>
            <w:tcW w:w="709" w:type="dxa"/>
            <w:vMerge/>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p>
        </w:tc>
        <w:tc>
          <w:tcPr>
            <w:tcW w:w="1418" w:type="dxa"/>
            <w:vMerge/>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p>
        </w:tc>
        <w:tc>
          <w:tcPr>
            <w:tcW w:w="4252" w:type="dxa"/>
            <w:vMerge/>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LYY19H280001</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基于“肺肠同治”的清肺合剂防治放射性肺炎的血中移行成分研究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孔思思</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浙江省肿瘤医院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2</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LYY19H280002</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蒲丁合剂靶向巨噬细胞治疗药源性间质性肺病的机制研究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孙菲</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浙江中医药大学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3</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LYY19H280003</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基于线粒体自噬调控NLRP3炎性小体研究樟芝多糖对于帕金森病神经炎症和行为学改善的机制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韩晨阳</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嘉兴学院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4</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LYY19H280004</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基于细胞焦亡通路探讨厚朴酚与和厚朴酚在缺氧缺糖诱导的原代大鼠皮层细胞缺血损伤中的作用及机制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张霞燕</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丽水市中心医院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5</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LYY19H280005</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基于Src介导的羟基红花黄色素A抗脑缺血再灌注损伤后血脑屏障关键分子网络的调控作用及机制研究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赵琴琴</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浙江省中医药研究院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6</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LYY19H280006</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基于HMGB1/RAGE信号探索清热散结胶囊在大鼠肺纤维化中的作用</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李留成</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7</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LYY19H300001</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针对肾小管上皮细胞的双级靶向前体药物递送系统的构建及肾缺血再灌注损伤的治疗研究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梁静</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8</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LYY19H300002</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改善子宫内膜再生微环境的控释支架ECM-bFGF-HP对子宫内膜损伤后功能性修复的作用研究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厉星</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9</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LYY19H310001</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基于TGF-β相关通路探究川芎嗪逆转高级浆液性卵巢癌铂耐药机制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施亮</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浙江省肿瘤医院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10</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LYY19H310002</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微管结合蛋白JPT1在未分化甲状腺癌（ATC）中的作用和机制研究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方琦璐</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浙江省肿瘤医院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11</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LYY19H310003</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新型IKKβ变构抑制剂逆转胃癌5-Fu耐药的活性与机制研究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魏晓炎</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浙江省肿瘤医院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12</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LYY19H310004</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FGFR1膜外短肽抑制剂G67的抗肺癌活性和机制的研究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鲍俞燕</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三门县人民医院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13</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LYY19H310005</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miR-29a-3p在惊恐障碍发作中的作用和机制研究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张超</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杭州市临安区人民医院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lastRenderedPageBreak/>
              <w:t>14</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LYY19H310006</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以驱动基因FGFR1为靶点的大分子药物抗肺鳞癌作用的研究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郑璐璐</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浙江省中医药研究院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15</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LYY19H310007</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克唑替尼代谢自抑制引起COX6A1下调致肝脏毒性的机制研究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周子晔</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温州医科大学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16</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LYY19H310008</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基于miR-21调节TGF-β1/Smads通路研究熊果酸防治马兜铃酸肾纤维化的作用机制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毛勇</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杭州市第一人民医院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17</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LYY19H310009</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二甲双胍通过调控c-Myc影响胰腺癌干细胞的机制研究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杨秀丽</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杭州医学院</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18</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LYY19H310010</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外泌体调控的SIRT6在肺动脉高压肺血管重构中的机制研究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李明星</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19</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LYY19H310011</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角蛋白KRT17在胃癌5-Fu/顺铂多药耐药中的作用及机制研究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王博雅</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20</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LYY19H310012</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基于内源性外泌体miRNAs差异表达的缺血性脑脑卒中神经血管单元保护干预靶点发现及机制研究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羊红玉</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r w:rsidR="00BF2A1A" w:rsidRPr="0067630B" w:rsidTr="009F5AD3">
        <w:trPr>
          <w:trHeight w:val="284"/>
        </w:trPr>
        <w:tc>
          <w:tcPr>
            <w:tcW w:w="709"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21</w:t>
            </w:r>
          </w:p>
        </w:tc>
        <w:tc>
          <w:tcPr>
            <w:tcW w:w="1418"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LYY19H310013</w:t>
            </w:r>
          </w:p>
        </w:tc>
        <w:tc>
          <w:tcPr>
            <w:tcW w:w="4252"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二氢青蒿素联合COX-2抑制剂阻断宫颈癌慢性炎症过程的机制研究</w:t>
            </w:r>
          </w:p>
        </w:tc>
        <w:tc>
          <w:tcPr>
            <w:tcW w:w="1134" w:type="dxa"/>
            <w:shd w:val="clear" w:color="auto" w:fill="auto"/>
            <w:vAlign w:val="center"/>
            <w:hideMark/>
          </w:tcPr>
          <w:p w:rsidR="00BF2A1A" w:rsidRPr="0067630B" w:rsidRDefault="00BF2A1A" w:rsidP="009F5AD3">
            <w:pPr>
              <w:widowControl/>
              <w:spacing w:line="240" w:lineRule="exact"/>
              <w:jc w:val="center"/>
              <w:rPr>
                <w:rFonts w:ascii="宋体" w:hAnsi="宋体" w:cs="宋体"/>
                <w:color w:val="000000"/>
                <w:kern w:val="0"/>
                <w:sz w:val="20"/>
                <w:szCs w:val="20"/>
              </w:rPr>
            </w:pPr>
            <w:r w:rsidRPr="0067630B">
              <w:rPr>
                <w:rFonts w:ascii="宋体" w:hAnsi="宋体" w:cs="宋体" w:hint="eastAsia"/>
                <w:color w:val="000000"/>
                <w:kern w:val="0"/>
                <w:sz w:val="20"/>
                <w:szCs w:val="20"/>
              </w:rPr>
              <w:t>张佳丽</w:t>
            </w:r>
          </w:p>
        </w:tc>
        <w:tc>
          <w:tcPr>
            <w:tcW w:w="2126" w:type="dxa"/>
            <w:shd w:val="clear" w:color="auto" w:fill="auto"/>
            <w:vAlign w:val="center"/>
            <w:hideMark/>
          </w:tcPr>
          <w:p w:rsidR="00BF2A1A" w:rsidRPr="0067630B" w:rsidRDefault="00BF2A1A" w:rsidP="009F5AD3">
            <w:pPr>
              <w:widowControl/>
              <w:spacing w:line="240" w:lineRule="exact"/>
              <w:jc w:val="left"/>
              <w:rPr>
                <w:rFonts w:ascii="宋体" w:hAnsi="宋体" w:cs="宋体"/>
                <w:color w:val="000000"/>
                <w:kern w:val="0"/>
                <w:sz w:val="20"/>
                <w:szCs w:val="20"/>
              </w:rPr>
            </w:pPr>
            <w:r w:rsidRPr="0067630B">
              <w:rPr>
                <w:rFonts w:ascii="宋体" w:hAnsi="宋体" w:cs="宋体" w:hint="eastAsia"/>
                <w:color w:val="000000"/>
                <w:kern w:val="0"/>
                <w:sz w:val="20"/>
                <w:szCs w:val="20"/>
              </w:rPr>
              <w:t>浙江大学</w:t>
            </w:r>
          </w:p>
        </w:tc>
      </w:tr>
    </w:tbl>
    <w:p w:rsidR="00BF2A1A" w:rsidRDefault="00BF2A1A" w:rsidP="009F5AD3">
      <w:pPr>
        <w:spacing w:line="560" w:lineRule="exact"/>
        <w:rPr>
          <w:rFonts w:ascii="黑体" w:eastAsia="黑体" w:hAnsi="黑体"/>
          <w:color w:val="000000"/>
          <w:sz w:val="32"/>
          <w:szCs w:val="32"/>
        </w:rPr>
      </w:pPr>
      <w:r>
        <w:rPr>
          <w:rFonts w:ascii="黑体" w:eastAsia="黑体" w:hAnsi="黑体" w:hint="eastAsia"/>
          <w:color w:val="000000"/>
          <w:sz w:val="32"/>
          <w:szCs w:val="32"/>
        </w:rPr>
        <w:t>八</w:t>
      </w:r>
      <w:r w:rsidRPr="007150F8">
        <w:rPr>
          <w:rFonts w:ascii="黑体" w:eastAsia="黑体" w:hAnsi="黑体" w:hint="eastAsia"/>
          <w:color w:val="000000"/>
          <w:sz w:val="32"/>
          <w:szCs w:val="32"/>
        </w:rPr>
        <w:t>、</w:t>
      </w:r>
      <w:r w:rsidRPr="00E24922">
        <w:rPr>
          <w:rFonts w:ascii="黑体" w:eastAsia="黑体" w:hAnsi="黑体" w:hint="eastAsia"/>
          <w:color w:val="000000"/>
          <w:sz w:val="32"/>
          <w:szCs w:val="32"/>
        </w:rPr>
        <w:t>省自然科学基金</w:t>
      </w:r>
      <w:r w:rsidRPr="004B01C7">
        <w:rPr>
          <w:rFonts w:ascii="黑体" w:eastAsia="黑体" w:hAnsi="黑体" w:hint="eastAsia"/>
          <w:color w:val="000000"/>
          <w:sz w:val="32"/>
          <w:szCs w:val="32"/>
        </w:rPr>
        <w:t>数理</w:t>
      </w:r>
      <w:r w:rsidRPr="004B01C7">
        <w:rPr>
          <w:rFonts w:ascii="黑体" w:eastAsia="黑体" w:hAnsi="黑体"/>
          <w:color w:val="000000"/>
          <w:sz w:val="32"/>
          <w:szCs w:val="32"/>
        </w:rPr>
        <w:t>医学会</w:t>
      </w:r>
      <w:r w:rsidRPr="00E24922">
        <w:rPr>
          <w:rFonts w:ascii="黑体" w:eastAsia="黑体" w:hAnsi="黑体" w:hint="eastAsia"/>
          <w:color w:val="000000"/>
          <w:sz w:val="32"/>
          <w:szCs w:val="32"/>
        </w:rPr>
        <w:t>联合基金项目</w:t>
      </w:r>
      <w:r w:rsidRPr="009A05D0">
        <w:rPr>
          <w:rFonts w:ascii="黑体" w:eastAsia="黑体" w:hAnsi="黑体" w:hint="eastAsia"/>
          <w:color w:val="000000"/>
          <w:sz w:val="32"/>
          <w:szCs w:val="32"/>
        </w:rPr>
        <w:t>（</w:t>
      </w:r>
      <w:r>
        <w:rPr>
          <w:rFonts w:ascii="黑体" w:eastAsia="黑体" w:hAnsi="黑体"/>
          <w:color w:val="000000"/>
          <w:sz w:val="32"/>
          <w:szCs w:val="32"/>
        </w:rPr>
        <w:t>49</w:t>
      </w:r>
      <w:r w:rsidRPr="009A05D0">
        <w:rPr>
          <w:rFonts w:ascii="黑体" w:eastAsia="黑体" w:hAnsi="黑体" w:hint="eastAsia"/>
          <w:color w:val="000000"/>
          <w:sz w:val="32"/>
          <w:szCs w:val="32"/>
        </w:rPr>
        <w:t>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53"/>
        <w:gridCol w:w="1134"/>
        <w:gridCol w:w="2126"/>
      </w:tblGrid>
      <w:tr w:rsidR="00BF2A1A" w:rsidRPr="007E0138" w:rsidTr="009F5AD3">
        <w:trPr>
          <w:trHeight w:val="284"/>
        </w:trPr>
        <w:tc>
          <w:tcPr>
            <w:tcW w:w="710" w:type="dxa"/>
            <w:vMerge w:val="restart"/>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序号</w:t>
            </w:r>
          </w:p>
        </w:tc>
        <w:tc>
          <w:tcPr>
            <w:tcW w:w="1417" w:type="dxa"/>
            <w:vMerge w:val="restart"/>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项目编号</w:t>
            </w:r>
          </w:p>
        </w:tc>
        <w:tc>
          <w:tcPr>
            <w:tcW w:w="4253" w:type="dxa"/>
            <w:vMerge w:val="restart"/>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项目</w:t>
            </w:r>
            <w:r w:rsidR="009F5AD3">
              <w:rPr>
                <w:rFonts w:ascii="宋体" w:hAnsi="宋体" w:cs="宋体" w:hint="eastAsia"/>
                <w:color w:val="000000"/>
                <w:kern w:val="0"/>
                <w:sz w:val="20"/>
                <w:szCs w:val="20"/>
              </w:rPr>
              <w:t xml:space="preserve">    </w:t>
            </w:r>
            <w:r w:rsidRPr="007E0138">
              <w:rPr>
                <w:rFonts w:ascii="宋体" w:hAnsi="宋体" w:cs="宋体" w:hint="eastAsia"/>
                <w:color w:val="000000"/>
                <w:kern w:val="0"/>
                <w:sz w:val="20"/>
                <w:szCs w:val="20"/>
              </w:rPr>
              <w:t>负责人</w:t>
            </w:r>
          </w:p>
        </w:tc>
        <w:tc>
          <w:tcPr>
            <w:tcW w:w="2126" w:type="dxa"/>
            <w:vMerge w:val="restart"/>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项目承担单位</w:t>
            </w:r>
          </w:p>
        </w:tc>
      </w:tr>
      <w:tr w:rsidR="00BF2A1A" w:rsidRPr="007E0138" w:rsidTr="009F5AD3">
        <w:trPr>
          <w:trHeight w:val="284"/>
        </w:trPr>
        <w:tc>
          <w:tcPr>
            <w:tcW w:w="710" w:type="dxa"/>
            <w:vMerge/>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p>
        </w:tc>
        <w:tc>
          <w:tcPr>
            <w:tcW w:w="1417" w:type="dxa"/>
            <w:vMerge/>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p>
        </w:tc>
        <w:tc>
          <w:tcPr>
            <w:tcW w:w="4253" w:type="dxa"/>
            <w:vMerge/>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LSD19H180001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实体肿瘤超声医学影像数据库的建设及其关键技术研究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徐栋</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浙江省肿瘤医院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LSD19H180002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颈动脉超声诊断人工智能系统—血管医生的开发和应用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牟芸</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LSD19H180003</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基于知识库与知识图谱结构的原发性肝癌影像数据库的构建与应用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陈峰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LSD19H180004</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CT引导下机器人辅助肺肿瘤穿刺导航定位系统关键技术研究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雷勇</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5</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LSD19H180005</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浅表器官超声智能扫描机器人关键技术研究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欧阳小平</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6</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LSY19A010001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基于深度学习和变分能量泛函的肺磨玻璃结节精准分割研究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龙丹</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浙江省肿瘤医院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7</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LSY19A010002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基于基因检测与预后评估的乳腺癌患者精准治疗的数理分析</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王立洪</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宁波大学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8</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LSY19C060001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基因测序数据的本地自动化分析平台开发</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甘卓慧</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温州医科大学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9</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LSY19F010001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基于少样本学习的弥漫大B细胞淋巴瘤PET/CT影像半自动标记算法研究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叶芳芳</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浙江树人大学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10</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LSY19F020001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基于显著性检测和深度学习的外周血白细胞分类</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周正华</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中国计量大学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11</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LSY19F020002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乳房肿块识别的人工智能平台研究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房珊</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杭州医学院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12</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LSY19H010001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社区慢性阻塞性肺疾病早期预警护理信息平台构建的研究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徐倩</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宁波大学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13</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LSY19H020001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缺血性脑卒中大脑半球软脑膜侧枝循环重塑的影像数据库研究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袁怀武</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14</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LSY19H030001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磁共振活度指数（MaRIA）和Clermont分数联合影像组学检测在克罗恩病中的对照研究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周科峰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浙江中医药大学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15</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LSY19H030002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LncBRM调控RBMY1A1蛋白介导男性HBV相关性肝癌复发及转移的分子机制研究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包剑锋</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杭州市西溪医院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16</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LSY19H050001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microRNA-155对梗阻性肾病大鼠肾脏纤维化的影响的研究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奚炜炜</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lastRenderedPageBreak/>
              <w:t>17</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LSY19H090001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睡眠-觉醒异常对大脑微观结构改变及其机制的动态研究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刘绪明</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温州市人民医院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18</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LSY19H090002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基于生物力学仿真的BPPV发病机制与诊疗策略研究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杨晓凯</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温州市人民医院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19</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LSY19H120001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应用卷积神经网络的干眼人工智能诊断系统的构建</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林晓蕾</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温州医科大学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20</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基于放射组学的肺磨玻璃结节外科策略精准判断研究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王长春</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浙江省肿瘤医院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21</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基于人工智能的呼吸状态评估系统在胸部肿瘤放射治疗中的应用研究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姚国荣</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22</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LSY19H160003</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基于数理统计试验设计方法的膀胱癌细胞多药耐药的机制研究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杨劲松</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23</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LSY19H160004</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基于深度学习的脑胶质瘤术后放疗靶区精准定位关键技术研究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严丹方</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24</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LSY19H160005</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基于β-环糊精的多药共载递送体系在胰腺癌治疗中的作用及机制的研究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李达</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25</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LSY19H160006</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基于PDX小鼠模型的血管内皮细胞参与胃癌抗VEGFR2治疗耐药的机制研究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郑宇</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26</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LSY19H170001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基于B/M型超声数字化分析的人工神经网络控制方法对脑卒中气管切开术后吞咽障碍的功能可塑性研究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樊留博</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浙江省台州医院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27</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影像组学在胶质瘤分级及分子分型的应用研究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范兵</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湖州市中心医院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28</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基于先验知识的医学影像感兴趣区多图谱分割方法研究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王彬冰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浙江省肿瘤医院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29</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LSY19H180003</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基于大样本深度学习构建肺磨玻璃结节的生长规律预测模型</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许茂盛</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浙江中医药大学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30</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LSY19H180004</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基于DAMAS波束形成的高精度三维超声成像研究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丁浩</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浙江工业大学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31</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LSY19H180005</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基于甲状腺钙化灶分型超声影像信息的甲状腺结节预测模型的研究及其临床应用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陈利民</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温州市中心医院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32</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LSY19H180006</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盆底超声在女性混合性尿失禁精准治疗中的作用研究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周一波</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金华市中心医院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33</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LSY19H180007</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红细胞膜包被载青蒿素纳米粒联合LIFU对卵巢癌的显像与治疗研究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黎鹏</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浙江省中医药研究院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34</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LSY19H180008</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超声空化效应联合靶向整合素αvβ3载气微泡治疗乳腺癌的初步研究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杨琰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温州医科大学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35</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LSY19H180009</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双能量CT成像联合多参数影像组学特征构建胸腺上皮性肿瘤风险度的预测模型</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沈起钧</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杭州市第一人民医院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36</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LSY19H180010</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基于多模态超声影像组学构建甲状腺癌风险预警模型的相关研究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张艳明</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杭州医学院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37</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基于影像分区集成CNN技术的早产儿视网膜plus病变精准识别</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郑晓雨</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38</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LSY19H180012</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基于术中实时智能导航系统的肝脏肿瘤精准消融技术临床应用研究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徐海珊</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39</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LSY19H180013</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达芬奇机器人辅助肺结节手术安全边界智能评估模型的建立与应用研究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周振宇</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40</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LSY19H180014</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帕金森病患者视觉皮层通路受损导致动态脑网络连接缺陷的功能成像方法对照探索及临床评估体系相关性的基础研究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赵艺蕾</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41</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LSY19H180015</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基于超声造影图像识别分析及超声内镜下造影的影像组学研究建立胃癌淋巴结转移风险预测</w:t>
            </w:r>
            <w:r w:rsidRPr="007E0138">
              <w:rPr>
                <w:rFonts w:ascii="宋体" w:hAnsi="宋体" w:cs="宋体" w:hint="eastAsia"/>
                <w:color w:val="000000"/>
                <w:kern w:val="0"/>
                <w:sz w:val="20"/>
                <w:szCs w:val="20"/>
              </w:rPr>
              <w:lastRenderedPageBreak/>
              <w:t>模型</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lastRenderedPageBreak/>
              <w:t>赵齐羽</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42</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LSY19H180016</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基于计算机辅助决策的结肠镜诊断平台研发</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陈佳敏</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43</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LSY19H190001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基于宏基因组学研究HIV-1感染患者肠道菌群变化及雷公藤多苷片干预作用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喻剑华</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杭州市西溪医院</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44</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LSY19H300001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基于儿科医药大数据的抗肿瘤药物不良反应信号探测分析技术及其应用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吴妙莲</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45</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LSY19H310001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MCP-1介导的SMAD2去分子伴侣自噬调控吉非替尼肺毒性的研究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张晓琛</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46</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LSZ19F010001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基于生成式对抗网络和迁移学习的心脏磁共振图像智能重构方法研究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蒋明峰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浙江理工大学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47</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LSZ19F020001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面向脑电信号的脑效应连接网络建模方法与癫痫诊断预测研究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黄辉</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温州大学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48</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LSZ19H070001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儿童生长发育评估智能辅助系统的研发及应用</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吴蔚</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r w:rsidR="00BF2A1A" w:rsidRPr="007E0138" w:rsidTr="009F5AD3">
        <w:trPr>
          <w:trHeight w:val="284"/>
        </w:trPr>
        <w:tc>
          <w:tcPr>
            <w:tcW w:w="710"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49</w:t>
            </w:r>
          </w:p>
        </w:tc>
        <w:tc>
          <w:tcPr>
            <w:tcW w:w="1417"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LSZ19H180001</w:t>
            </w:r>
          </w:p>
        </w:tc>
        <w:tc>
          <w:tcPr>
            <w:tcW w:w="4253"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基于磁共振影像放射组学的帕金森病大脑退变规律及早期智能诊断研究</w:t>
            </w:r>
          </w:p>
        </w:tc>
        <w:tc>
          <w:tcPr>
            <w:tcW w:w="1134" w:type="dxa"/>
            <w:shd w:val="clear" w:color="auto" w:fill="auto"/>
            <w:vAlign w:val="center"/>
            <w:hideMark/>
          </w:tcPr>
          <w:p w:rsidR="00BF2A1A" w:rsidRPr="007E0138" w:rsidRDefault="00BF2A1A" w:rsidP="009F5AD3">
            <w:pPr>
              <w:widowControl/>
              <w:spacing w:line="240" w:lineRule="exact"/>
              <w:jc w:val="center"/>
              <w:rPr>
                <w:rFonts w:ascii="宋体" w:hAnsi="宋体" w:cs="宋体"/>
                <w:color w:val="000000"/>
                <w:kern w:val="0"/>
                <w:sz w:val="20"/>
                <w:szCs w:val="20"/>
              </w:rPr>
            </w:pPr>
            <w:r w:rsidRPr="007E0138">
              <w:rPr>
                <w:rFonts w:ascii="宋体" w:hAnsi="宋体" w:cs="宋体" w:hint="eastAsia"/>
                <w:color w:val="000000"/>
                <w:kern w:val="0"/>
                <w:sz w:val="20"/>
                <w:szCs w:val="20"/>
              </w:rPr>
              <w:t>黄沛钰</w:t>
            </w:r>
          </w:p>
        </w:tc>
        <w:tc>
          <w:tcPr>
            <w:tcW w:w="2126" w:type="dxa"/>
            <w:shd w:val="clear" w:color="auto" w:fill="auto"/>
            <w:vAlign w:val="center"/>
            <w:hideMark/>
          </w:tcPr>
          <w:p w:rsidR="00BF2A1A" w:rsidRPr="007E0138" w:rsidRDefault="00BF2A1A" w:rsidP="009F5AD3">
            <w:pPr>
              <w:widowControl/>
              <w:spacing w:line="240" w:lineRule="exact"/>
              <w:jc w:val="left"/>
              <w:rPr>
                <w:rFonts w:ascii="宋体" w:hAnsi="宋体" w:cs="宋体"/>
                <w:color w:val="000000"/>
                <w:kern w:val="0"/>
                <w:sz w:val="20"/>
                <w:szCs w:val="20"/>
              </w:rPr>
            </w:pPr>
            <w:r w:rsidRPr="007E0138">
              <w:rPr>
                <w:rFonts w:ascii="宋体" w:hAnsi="宋体" w:cs="宋体" w:hint="eastAsia"/>
                <w:color w:val="000000"/>
                <w:kern w:val="0"/>
                <w:sz w:val="20"/>
                <w:szCs w:val="20"/>
              </w:rPr>
              <w:t>浙江大学</w:t>
            </w:r>
          </w:p>
        </w:tc>
      </w:tr>
    </w:tbl>
    <w:p w:rsidR="00BF2A1A" w:rsidRDefault="00BF2A1A" w:rsidP="00BF2A1A">
      <w:pPr>
        <w:rPr>
          <w:rFonts w:ascii="黑体" w:eastAsia="黑体" w:hAnsi="黑体"/>
          <w:color w:val="000000"/>
          <w:sz w:val="32"/>
          <w:szCs w:val="32"/>
        </w:rPr>
      </w:pPr>
      <w:r>
        <w:rPr>
          <w:rFonts w:ascii="黑体" w:eastAsia="黑体" w:hAnsi="黑体" w:hint="eastAsia"/>
          <w:color w:val="000000"/>
          <w:sz w:val="32"/>
          <w:szCs w:val="32"/>
        </w:rPr>
        <w:t>九</w:t>
      </w:r>
      <w:r w:rsidRPr="007150F8">
        <w:rPr>
          <w:rFonts w:ascii="黑体" w:eastAsia="黑体" w:hAnsi="黑体" w:hint="eastAsia"/>
          <w:color w:val="000000"/>
          <w:sz w:val="32"/>
          <w:szCs w:val="32"/>
        </w:rPr>
        <w:t>、</w:t>
      </w:r>
      <w:r w:rsidRPr="00E24922">
        <w:rPr>
          <w:rFonts w:ascii="黑体" w:eastAsia="黑体" w:hAnsi="黑体" w:hint="eastAsia"/>
          <w:color w:val="000000"/>
          <w:sz w:val="32"/>
          <w:szCs w:val="32"/>
        </w:rPr>
        <w:t>省自然科学基金</w:t>
      </w:r>
      <w:r w:rsidRPr="004B01C7">
        <w:rPr>
          <w:rFonts w:ascii="黑体" w:eastAsia="黑体" w:hAnsi="黑体" w:hint="eastAsia"/>
          <w:color w:val="000000"/>
          <w:sz w:val="32"/>
          <w:szCs w:val="32"/>
        </w:rPr>
        <w:t>华东勘测</w:t>
      </w:r>
      <w:r>
        <w:rPr>
          <w:rFonts w:ascii="黑体" w:eastAsia="黑体" w:hAnsi="黑体" w:hint="eastAsia"/>
          <w:color w:val="000000"/>
          <w:sz w:val="32"/>
          <w:szCs w:val="32"/>
        </w:rPr>
        <w:t>设计</w:t>
      </w:r>
      <w:r w:rsidRPr="004B01C7">
        <w:rPr>
          <w:rFonts w:ascii="黑体" w:eastAsia="黑体" w:hAnsi="黑体"/>
          <w:color w:val="000000"/>
          <w:sz w:val="32"/>
          <w:szCs w:val="32"/>
        </w:rPr>
        <w:t>研究院</w:t>
      </w:r>
      <w:r w:rsidRPr="00E24922">
        <w:rPr>
          <w:rFonts w:ascii="黑体" w:eastAsia="黑体" w:hAnsi="黑体" w:hint="eastAsia"/>
          <w:color w:val="000000"/>
          <w:sz w:val="32"/>
          <w:szCs w:val="32"/>
        </w:rPr>
        <w:t>联合基金项目</w:t>
      </w:r>
      <w:r w:rsidRPr="009A05D0">
        <w:rPr>
          <w:rFonts w:ascii="黑体" w:eastAsia="黑体" w:hAnsi="黑体" w:hint="eastAsia"/>
          <w:color w:val="000000"/>
          <w:sz w:val="32"/>
          <w:szCs w:val="32"/>
        </w:rPr>
        <w:t>（</w:t>
      </w:r>
      <w:r>
        <w:rPr>
          <w:rFonts w:ascii="黑体" w:eastAsia="黑体" w:hAnsi="黑体"/>
          <w:color w:val="000000"/>
          <w:sz w:val="32"/>
          <w:szCs w:val="32"/>
        </w:rPr>
        <w:t>8</w:t>
      </w:r>
      <w:r w:rsidRPr="009A05D0">
        <w:rPr>
          <w:rFonts w:ascii="黑体" w:eastAsia="黑体" w:hAnsi="黑体" w:hint="eastAsia"/>
          <w:color w:val="000000"/>
          <w:sz w:val="32"/>
          <w:szCs w:val="32"/>
        </w:rPr>
        <w:t>项）</w:t>
      </w:r>
    </w:p>
    <w:tbl>
      <w:tblPr>
        <w:tblW w:w="9639" w:type="dxa"/>
        <w:tblInd w:w="-345" w:type="dxa"/>
        <w:tblLayout w:type="fixed"/>
        <w:tblLook w:val="04A0" w:firstRow="1" w:lastRow="0" w:firstColumn="1" w:lastColumn="0" w:noHBand="0" w:noVBand="1"/>
      </w:tblPr>
      <w:tblGrid>
        <w:gridCol w:w="709"/>
        <w:gridCol w:w="1418"/>
        <w:gridCol w:w="4252"/>
        <w:gridCol w:w="1134"/>
        <w:gridCol w:w="2126"/>
      </w:tblGrid>
      <w:tr w:rsidR="00BF2A1A" w:rsidRPr="00AD42AD" w:rsidTr="009F5AD3">
        <w:trPr>
          <w:trHeight w:val="28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项目编号</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项目</w:t>
            </w:r>
            <w:r w:rsidR="009F5AD3">
              <w:rPr>
                <w:rFonts w:ascii="宋体" w:hAnsi="宋体" w:cs="宋体" w:hint="eastAsia"/>
                <w:color w:val="000000"/>
                <w:kern w:val="0"/>
                <w:sz w:val="20"/>
                <w:szCs w:val="20"/>
              </w:rPr>
              <w:t xml:space="preserve">    </w:t>
            </w:r>
            <w:r w:rsidRPr="00AD42AD">
              <w:rPr>
                <w:rFonts w:ascii="宋体" w:hAnsi="宋体" w:cs="宋体" w:hint="eastAsia"/>
                <w:color w:val="000000"/>
                <w:kern w:val="0"/>
                <w:sz w:val="20"/>
                <w:szCs w:val="20"/>
              </w:rPr>
              <w:t>负责人</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项目承担单位</w:t>
            </w:r>
          </w:p>
        </w:tc>
      </w:tr>
      <w:tr w:rsidR="00BF2A1A" w:rsidRPr="00AD42AD" w:rsidTr="009F5AD3">
        <w:trPr>
          <w:trHeight w:val="28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LHY19E090001</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纳米硅溶胶渗透加固的钙质砂抗液化宏细观机理研究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金炜枫</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浙江科技学院</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LHY19E090002</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颗粒破碎对钙质砂工程性质影响的宏细观研究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张勇</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浙江工业大学</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LHY19E090003</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动水条件下沉水植物-微生物耦合体系修复重金属污染沉积物的机制研究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耿楠</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浙江水利水电学院</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LHZ19E080001</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基坑开挖以及盾构隧道掘进对既有建构筑物变形影响及控制技术研究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徐长节</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浙江大学</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LHZ19E090001</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海上机场跑道钙质砂路基颗粒破碎机理以及长期累积变形研究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王哲</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浙江工业大学</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LHZ19E090002</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台风作用下海上风电导管架灌浆连接的损伤机理研究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王振宇</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浙江大学</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LHZ19E090003</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海上风电吸力桶式导管架基础安装控制技术与承载特性研究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国振</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浙江大学</w:t>
            </w:r>
          </w:p>
        </w:tc>
      </w:tr>
      <w:tr w:rsidR="00BF2A1A" w:rsidRPr="00AD42AD" w:rsidTr="009F5AD3">
        <w:trPr>
          <w:trHeight w:val="28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LHZ19E090004</w:t>
            </w:r>
          </w:p>
        </w:tc>
        <w:tc>
          <w:tcPr>
            <w:tcW w:w="4252"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深远海固定式风电导管架基础耦合动力响应及灾变机理研究</w:t>
            </w:r>
          </w:p>
        </w:tc>
        <w:tc>
          <w:tcPr>
            <w:tcW w:w="1134"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center"/>
              <w:rPr>
                <w:rFonts w:ascii="宋体" w:hAnsi="宋体" w:cs="宋体"/>
                <w:color w:val="000000"/>
                <w:kern w:val="0"/>
                <w:sz w:val="20"/>
                <w:szCs w:val="20"/>
              </w:rPr>
            </w:pPr>
            <w:r w:rsidRPr="00AD42AD">
              <w:rPr>
                <w:rFonts w:ascii="宋体" w:hAnsi="宋体" w:cs="宋体" w:hint="eastAsia"/>
                <w:color w:val="000000"/>
                <w:kern w:val="0"/>
                <w:sz w:val="20"/>
                <w:szCs w:val="20"/>
              </w:rPr>
              <w:t>高洋洋</w:t>
            </w:r>
          </w:p>
        </w:tc>
        <w:tc>
          <w:tcPr>
            <w:tcW w:w="2126" w:type="dxa"/>
            <w:tcBorders>
              <w:top w:val="nil"/>
              <w:left w:val="nil"/>
              <w:bottom w:val="single" w:sz="4" w:space="0" w:color="000000"/>
              <w:right w:val="single" w:sz="4" w:space="0" w:color="000000"/>
            </w:tcBorders>
            <w:shd w:val="clear" w:color="auto" w:fill="auto"/>
            <w:vAlign w:val="center"/>
            <w:hideMark/>
          </w:tcPr>
          <w:p w:rsidR="00BF2A1A" w:rsidRPr="00AD42AD" w:rsidRDefault="00BF2A1A" w:rsidP="009F5AD3">
            <w:pPr>
              <w:widowControl/>
              <w:spacing w:line="240" w:lineRule="exact"/>
              <w:jc w:val="left"/>
              <w:rPr>
                <w:rFonts w:ascii="宋体" w:hAnsi="宋体" w:cs="宋体"/>
                <w:color w:val="000000"/>
                <w:kern w:val="0"/>
                <w:sz w:val="20"/>
                <w:szCs w:val="20"/>
              </w:rPr>
            </w:pPr>
            <w:r w:rsidRPr="00AD42AD">
              <w:rPr>
                <w:rFonts w:ascii="宋体" w:hAnsi="宋体" w:cs="宋体" w:hint="eastAsia"/>
                <w:color w:val="000000"/>
                <w:kern w:val="0"/>
                <w:sz w:val="20"/>
                <w:szCs w:val="20"/>
              </w:rPr>
              <w:t>浙江大学</w:t>
            </w:r>
          </w:p>
        </w:tc>
      </w:tr>
    </w:tbl>
    <w:p w:rsidR="00BF2A1A" w:rsidRDefault="00BF2A1A" w:rsidP="00BF2A1A">
      <w:pPr>
        <w:rPr>
          <w:rFonts w:ascii="黑体" w:eastAsia="黑体" w:hAnsi="黑体"/>
          <w:color w:val="000000"/>
          <w:sz w:val="32"/>
          <w:szCs w:val="32"/>
        </w:rPr>
      </w:pPr>
      <w:r>
        <w:rPr>
          <w:rFonts w:ascii="黑体" w:eastAsia="黑体" w:hAnsi="黑体" w:hint="eastAsia"/>
          <w:color w:val="000000"/>
          <w:sz w:val="32"/>
          <w:szCs w:val="32"/>
        </w:rPr>
        <w:t>十</w:t>
      </w:r>
      <w:r w:rsidRPr="007150F8">
        <w:rPr>
          <w:rFonts w:ascii="黑体" w:eastAsia="黑体" w:hAnsi="黑体" w:hint="eastAsia"/>
          <w:color w:val="000000"/>
          <w:sz w:val="32"/>
          <w:szCs w:val="32"/>
        </w:rPr>
        <w:t>、省自然科学基金</w:t>
      </w:r>
      <w:r>
        <w:rPr>
          <w:rFonts w:ascii="黑体" w:eastAsia="黑体" w:hAnsi="黑体" w:hint="eastAsia"/>
          <w:color w:val="000000"/>
          <w:sz w:val="32"/>
          <w:szCs w:val="32"/>
        </w:rPr>
        <w:t>学术交流</w:t>
      </w:r>
      <w:r w:rsidRPr="009A05D0">
        <w:rPr>
          <w:rFonts w:ascii="黑体" w:eastAsia="黑体" w:hAnsi="黑体" w:hint="eastAsia"/>
          <w:color w:val="000000"/>
          <w:sz w:val="32"/>
          <w:szCs w:val="32"/>
        </w:rPr>
        <w:t>项目（</w:t>
      </w:r>
      <w:r>
        <w:rPr>
          <w:rFonts w:ascii="黑体" w:eastAsia="黑体" w:hAnsi="黑体" w:hint="eastAsia"/>
          <w:color w:val="000000"/>
          <w:sz w:val="32"/>
          <w:szCs w:val="32"/>
        </w:rPr>
        <w:t>6</w:t>
      </w:r>
      <w:r w:rsidR="00AF7EC3">
        <w:rPr>
          <w:rFonts w:ascii="黑体" w:eastAsia="黑体" w:hAnsi="黑体" w:hint="eastAsia"/>
          <w:color w:val="000000"/>
          <w:sz w:val="32"/>
          <w:szCs w:val="32"/>
        </w:rPr>
        <w:t>4</w:t>
      </w:r>
      <w:r w:rsidRPr="009A05D0">
        <w:rPr>
          <w:rFonts w:ascii="黑体" w:eastAsia="黑体" w:hAnsi="黑体" w:hint="eastAsia"/>
          <w:color w:val="000000"/>
          <w:sz w:val="32"/>
          <w:szCs w:val="32"/>
        </w:rPr>
        <w:t>项）</w:t>
      </w:r>
    </w:p>
    <w:tbl>
      <w:tblPr>
        <w:tblW w:w="963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252"/>
        <w:gridCol w:w="1134"/>
        <w:gridCol w:w="2126"/>
      </w:tblGrid>
      <w:tr w:rsidR="00BF2A1A" w:rsidRPr="00F34564" w:rsidTr="009F5AD3">
        <w:trPr>
          <w:trHeight w:val="540"/>
        </w:trPr>
        <w:tc>
          <w:tcPr>
            <w:tcW w:w="709" w:type="dxa"/>
            <w:vMerge w:val="restart"/>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序号</w:t>
            </w:r>
          </w:p>
        </w:tc>
        <w:tc>
          <w:tcPr>
            <w:tcW w:w="1418" w:type="dxa"/>
            <w:vMerge w:val="restart"/>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项目编号</w:t>
            </w:r>
          </w:p>
        </w:tc>
        <w:tc>
          <w:tcPr>
            <w:tcW w:w="4252" w:type="dxa"/>
            <w:vMerge w:val="restart"/>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项目名称</w:t>
            </w:r>
          </w:p>
        </w:tc>
        <w:tc>
          <w:tcPr>
            <w:tcW w:w="1134" w:type="dxa"/>
            <w:vMerge w:val="restart"/>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项目负责人</w:t>
            </w:r>
          </w:p>
        </w:tc>
        <w:tc>
          <w:tcPr>
            <w:tcW w:w="2126" w:type="dxa"/>
            <w:vMerge w:val="restart"/>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项目承担单位</w:t>
            </w:r>
          </w:p>
        </w:tc>
      </w:tr>
      <w:tr w:rsidR="00BF2A1A" w:rsidRPr="00F34564" w:rsidTr="009F5AD3">
        <w:trPr>
          <w:trHeight w:val="540"/>
        </w:trPr>
        <w:tc>
          <w:tcPr>
            <w:tcW w:w="709" w:type="dxa"/>
            <w:vMerge/>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p>
        </w:tc>
        <w:tc>
          <w:tcPr>
            <w:tcW w:w="1418" w:type="dxa"/>
            <w:vMerge/>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p>
        </w:tc>
        <w:tc>
          <w:tcPr>
            <w:tcW w:w="4252" w:type="dxa"/>
            <w:vMerge/>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p>
        </w:tc>
        <w:tc>
          <w:tcPr>
            <w:tcW w:w="1134" w:type="dxa"/>
            <w:vMerge/>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p>
        </w:tc>
        <w:tc>
          <w:tcPr>
            <w:tcW w:w="2126" w:type="dxa"/>
            <w:vMerge/>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LS19A010001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算子理论与算子代数的前沿论坛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武俊德</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LS19A010003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非线性分析方法的理论研究及应用</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潜陈印</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浙江师范大学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LS19A020001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第十二届全国颗粒测试学术会议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于明州</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中国计量大学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LS19A050001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2019年度全国“自驱动系统非平衡统计物理研讨会”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乔丽颜</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杭州电子科技大学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LS19B020001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之江科学论坛-温大化材学院瓯江高端学术论坛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王舜</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温州大学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LS19B060001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生物质资源综合利用高峰论坛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吕鹏</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浙江科技学院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lastRenderedPageBreak/>
              <w:t>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LS19C020002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植物细胞生物学与现代林学国际前沿研讨会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沈锦波</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浙江农林大学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LS19C070001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糖尿病肾病足细胞损伤的免疫调控与分子机制研究学术交流会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何强</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杭州医学院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LS19C090001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“之江科学论坛”--“推动社会心理服务”心理学学术交流大会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李宏汀</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浙江理工大学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LS19C160001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林业生物质资源化学利用与创新学术交流研讨会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罗锡平</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浙江农林大学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LS19C190001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海洋蟹类产业研讨会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王春琳</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宁波大学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LS19C190002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绿色渔业技术研讨会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宋伟华</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浙江海洋大学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LS19C200001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特色农产品营养品质挖掘与溯源技术研讨会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袁玉伟</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浙江省农业科学院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LS19C200002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浙江省食品安全与健康培训班</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朱瑞瑜</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浙江科技学院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LS19D060001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船舶与海洋工程装备学术交流会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陈正寿</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浙江海洋大学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之江科学论坛-中国稀土玻璃陶瓷材料与器件学术论坛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张军杰</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中国计量大学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LS19E030001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新型发光材料应用与挑战</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林恒伟</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中国科学院宁波材料技术与工程研究所</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LS19E030002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组织再生材料和智能药物控释系统会议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计剑</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19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LS19E030003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纳米医药之江论坛（杭州）</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申有青</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20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LS19E050001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第3届智能制造与先进加工国际学术会议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李灏楠</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宁波诺丁汉大学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21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LS19E050003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机器人研究现状及发展趋势</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李荣</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中国科学院宁波材料技术与工程研究所</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22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多相流动与流体工程装备技术学术研讨会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朱祖超</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浙江理工大学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23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LS19E080001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环杭州湾大湾区跨海工程建设关键技术</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郭健</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浙江工业大学</w:t>
            </w:r>
          </w:p>
        </w:tc>
      </w:tr>
      <w:tr w:rsidR="00BF2A1A" w:rsidRPr="00F34564" w:rsidTr="009F5AD3">
        <w:trPr>
          <w:trHeight w:val="284"/>
        </w:trPr>
        <w:tc>
          <w:tcPr>
            <w:tcW w:w="709" w:type="dxa"/>
            <w:shd w:val="clear" w:color="auto" w:fill="auto"/>
            <w:vAlign w:val="center"/>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418" w:type="dxa"/>
            <w:shd w:val="clear" w:color="auto" w:fill="auto"/>
            <w:vAlign w:val="center"/>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LS19E080</w:t>
            </w:r>
            <w:r>
              <w:rPr>
                <w:rFonts w:ascii="宋体" w:hAnsi="宋体" w:cs="宋体"/>
                <w:color w:val="000000"/>
                <w:kern w:val="0"/>
                <w:sz w:val="20"/>
                <w:szCs w:val="20"/>
              </w:rPr>
              <w:t>0</w:t>
            </w:r>
            <w:r>
              <w:rPr>
                <w:rFonts w:ascii="宋体" w:hAnsi="宋体" w:cs="宋体" w:hint="eastAsia"/>
                <w:color w:val="000000"/>
                <w:kern w:val="0"/>
                <w:sz w:val="20"/>
                <w:szCs w:val="20"/>
              </w:rPr>
              <w:t>02</w:t>
            </w:r>
          </w:p>
        </w:tc>
        <w:tc>
          <w:tcPr>
            <w:tcW w:w="4252" w:type="dxa"/>
            <w:shd w:val="clear" w:color="auto" w:fill="auto"/>
            <w:vAlign w:val="center"/>
          </w:tcPr>
          <w:p w:rsidR="00BF2A1A" w:rsidRPr="00F34564" w:rsidRDefault="00BF2A1A" w:rsidP="009F5AD3">
            <w:pPr>
              <w:widowControl/>
              <w:spacing w:line="240" w:lineRule="exact"/>
              <w:jc w:val="left"/>
              <w:rPr>
                <w:rFonts w:ascii="宋体" w:hAnsi="宋体" w:cs="宋体"/>
                <w:color w:val="000000"/>
                <w:kern w:val="0"/>
                <w:sz w:val="20"/>
                <w:szCs w:val="20"/>
              </w:rPr>
            </w:pPr>
            <w:r w:rsidRPr="00C84ADA">
              <w:rPr>
                <w:rFonts w:ascii="宋体" w:hAnsi="宋体" w:cs="宋体" w:hint="eastAsia"/>
                <w:color w:val="000000"/>
                <w:kern w:val="0"/>
                <w:sz w:val="20"/>
                <w:szCs w:val="20"/>
              </w:rPr>
              <w:t>生活垃圾分类标准化和高效减量化国际学术研讨会</w:t>
            </w:r>
          </w:p>
        </w:tc>
        <w:tc>
          <w:tcPr>
            <w:tcW w:w="1134" w:type="dxa"/>
            <w:shd w:val="clear" w:color="auto" w:fill="auto"/>
            <w:vAlign w:val="center"/>
          </w:tcPr>
          <w:p w:rsidR="00BF2A1A" w:rsidRPr="00F34564" w:rsidRDefault="004B5BF3" w:rsidP="009F5AD3">
            <w:pPr>
              <w:widowControl/>
              <w:spacing w:line="240" w:lineRule="exact"/>
              <w:jc w:val="center"/>
              <w:rPr>
                <w:rFonts w:ascii="宋体" w:hAnsi="宋体" w:cs="宋体"/>
                <w:color w:val="000000"/>
                <w:kern w:val="0"/>
                <w:sz w:val="20"/>
                <w:szCs w:val="20"/>
              </w:rPr>
            </w:pPr>
            <w:r w:rsidRPr="004B5BF3">
              <w:rPr>
                <w:rFonts w:ascii="宋体" w:hAnsi="宋体" w:cs="宋体" w:hint="eastAsia"/>
                <w:color w:val="000000"/>
                <w:kern w:val="0"/>
                <w:sz w:val="20"/>
                <w:szCs w:val="20"/>
              </w:rPr>
              <w:t>王智敏</w:t>
            </w:r>
            <w:bookmarkStart w:id="0" w:name="_GoBack"/>
            <w:bookmarkEnd w:id="0"/>
          </w:p>
        </w:tc>
        <w:tc>
          <w:tcPr>
            <w:tcW w:w="2126" w:type="dxa"/>
            <w:shd w:val="clear" w:color="auto" w:fill="auto"/>
            <w:vAlign w:val="center"/>
          </w:tcPr>
          <w:p w:rsidR="00BF2A1A" w:rsidRPr="00F34564" w:rsidRDefault="00BF2A1A" w:rsidP="009F5AD3">
            <w:pPr>
              <w:widowControl/>
              <w:spacing w:line="240" w:lineRule="exact"/>
              <w:jc w:val="left"/>
              <w:rPr>
                <w:rFonts w:ascii="宋体" w:hAnsi="宋体" w:cs="宋体"/>
                <w:color w:val="000000"/>
                <w:kern w:val="0"/>
                <w:sz w:val="20"/>
                <w:szCs w:val="20"/>
              </w:rPr>
            </w:pPr>
            <w:r w:rsidRPr="00C84ADA">
              <w:rPr>
                <w:rFonts w:ascii="宋体" w:hAnsi="宋体" w:cs="宋体" w:hint="eastAsia"/>
                <w:color w:val="000000"/>
                <w:kern w:val="0"/>
                <w:sz w:val="20"/>
                <w:szCs w:val="20"/>
              </w:rPr>
              <w:t>浙江树人大学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LS19E090001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之江论坛-海洋应急与防护创新技术论坛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曾志翔</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中国科学院宁波材料技术与工程研究所</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LS19F020002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面向下一代移动电子商务的可视体验计算</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杨文武</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浙江工商大学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LS19F030001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之江科学论坛-医学人工智能高峰论坛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孔德兴</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LS19F030002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浙江省发展数字经济相关的基础研究发展战略研究</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赵治栋</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杭州电子科技大学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LS19F040001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二维微纳电子器件</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徐杨</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LS19F040002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场效应晶体管中电子、光子和离子耦合原理与应用研讨会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曹鸿涛</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中国科学院宁波材料技术与工程研究所</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LS19G020001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数据驱动的社会化媒体营销与价值共创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范钧</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浙江工商大学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LS19G030001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新时期社会创新创业学术论坛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李靖华</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浙江工商大学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LS19G030004</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浙江省基础研究现状调研及发展思路对策研讨</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李铭霞</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LS19G030005</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具有潜在应用价值的基础研究成果的深度开发及产业化研究</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张琪</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浙江理工大学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LS19G030006</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基于国内外发展趋势分析的超重力研究领域基金布局对策研究</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葛慧丽</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浙江省科技信息研究院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第二届浙江省高血压学术研讨会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韦铁民</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丽水市中心医院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3</w:t>
            </w:r>
            <w:r>
              <w:rPr>
                <w:rFonts w:ascii="宋体" w:hAnsi="宋体" w:cs="宋体" w:hint="eastAsia"/>
                <w:color w:val="000000"/>
                <w:kern w:val="0"/>
                <w:sz w:val="20"/>
                <w:szCs w:val="20"/>
              </w:rPr>
              <w:t>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LS19H020003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之江科学论坛-心血管新技术新项目学术交流会议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姜文兵</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温州市人民医院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LS19H020004</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人工智能体检人群中高血压患者健康管理学术交流与研讨会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卢震亚</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LS19H030001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国际盆底疾病高峰论坛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杨关根</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杭州市第三人民医院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LS19H030002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之江科学论坛-脂肪性肝病高峰论坛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虞朝辉</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LS19H030003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2019年中国台州肝癌精准靶向治疗研讨会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方哲平</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浙江省台州医院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LS19H040001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遗传性疾病的精准防控</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罗玉琴</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LS19H040002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女性生育力保护策略论坛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阮恒超</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肌腱韧带损伤的重建及再生学术交流项目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李建有</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湖州市中心医院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阿尔茨海默病治疗新进展</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陈炜</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LS19H090002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神经病理学：脑库建设和临床的需要</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包爱民</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LS19H090006</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基于影像组学和分子基础的帕金森病针灸治疗制研讨会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李立红</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杭州医学院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LS19H110001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肠道菌群与婴幼儿湿疹高峰论坛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李云玲</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LS19H120001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之江科学论坛-角膜病诊治新进展学习班</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姚玉峰</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LS19H120002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视功能基础与临床转化论坛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毛欣杰</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温州医科大学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LS19H160002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肿瘤精准药物治疗与临床药学实践</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黄萍</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浙江省肿瘤医院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LS19H160003</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之江科学论坛-肿瘤进化、肿瘤异质性与精准医学分论坛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凌志强</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浙江省肿瘤医院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LS19H160005</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之江科学论坛—第二届西子肿瘤代谢与营养治疗高峰论坛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姚庆华</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浙江省肿瘤医院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LS19H160006</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2019年精确放疗时代的靶区勾画新进展学术会议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郑玲燕</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LS19H170002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2019年浙江省神经科学学会神经修复与康复学术研讨会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陈作兵</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LS19H180001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生物医学传感前沿论坛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刘清君</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LS19H180002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"光相干断层弹力成像技术在生物医学中的应用"学术交流与研讨会</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徐向群</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浙江理工大学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LS19H190001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之江科学论坛-脓毒症论坛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金胜威</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温州医科大学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LS19H250002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医养结合中西融合老年护理发展高峰论坛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何桂娟</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浙江中医药大学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LS19H260001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2019年循证医学与临床研究方法学国际会议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RichardHubbard</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宁波诺丁汉大学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LS19H270001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针灸治疗难治性痛症高峰论坛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金肖青</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浙江医院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LS19H290001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之江科学论坛-抗肿瘤药物耐药机制及逆转新策略赢在中西医整合</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谢恬</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杭州师范大学</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LS19H290002</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“现代化中医药的产学研协同创新发展”学术交流项目</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章伟</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浙江省中医药研究院</w:t>
            </w:r>
          </w:p>
        </w:tc>
      </w:tr>
      <w:tr w:rsidR="00BF2A1A" w:rsidRPr="00F34564" w:rsidTr="009F5AD3">
        <w:trPr>
          <w:trHeight w:val="284"/>
        </w:trPr>
        <w:tc>
          <w:tcPr>
            <w:tcW w:w="709"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418"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LS19H300001</w:t>
            </w:r>
          </w:p>
        </w:tc>
        <w:tc>
          <w:tcPr>
            <w:tcW w:w="4252"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之江科学论坛-生长因子与疾病高峰论坛</w:t>
            </w:r>
          </w:p>
        </w:tc>
        <w:tc>
          <w:tcPr>
            <w:tcW w:w="1134" w:type="dxa"/>
            <w:shd w:val="clear" w:color="auto" w:fill="auto"/>
            <w:vAlign w:val="center"/>
            <w:hideMark/>
          </w:tcPr>
          <w:p w:rsidR="00BF2A1A" w:rsidRPr="00F34564" w:rsidRDefault="00BF2A1A" w:rsidP="009F5AD3">
            <w:pPr>
              <w:widowControl/>
              <w:spacing w:line="240" w:lineRule="exact"/>
              <w:jc w:val="center"/>
              <w:rPr>
                <w:rFonts w:ascii="宋体" w:hAnsi="宋体" w:cs="宋体"/>
                <w:color w:val="000000"/>
                <w:kern w:val="0"/>
                <w:sz w:val="20"/>
                <w:szCs w:val="20"/>
              </w:rPr>
            </w:pPr>
            <w:r w:rsidRPr="00F34564">
              <w:rPr>
                <w:rFonts w:ascii="宋体" w:hAnsi="宋体" w:cs="宋体" w:hint="eastAsia"/>
                <w:color w:val="000000"/>
                <w:kern w:val="0"/>
                <w:sz w:val="20"/>
                <w:szCs w:val="20"/>
              </w:rPr>
              <w:t>李校堃</w:t>
            </w:r>
          </w:p>
        </w:tc>
        <w:tc>
          <w:tcPr>
            <w:tcW w:w="2126" w:type="dxa"/>
            <w:shd w:val="clear" w:color="auto" w:fill="auto"/>
            <w:vAlign w:val="center"/>
            <w:hideMark/>
          </w:tcPr>
          <w:p w:rsidR="00BF2A1A" w:rsidRPr="00F34564" w:rsidRDefault="00BF2A1A" w:rsidP="009F5AD3">
            <w:pPr>
              <w:widowControl/>
              <w:spacing w:line="240" w:lineRule="exact"/>
              <w:jc w:val="left"/>
              <w:rPr>
                <w:rFonts w:ascii="宋体" w:hAnsi="宋体" w:cs="宋体"/>
                <w:color w:val="000000"/>
                <w:kern w:val="0"/>
                <w:sz w:val="20"/>
                <w:szCs w:val="20"/>
              </w:rPr>
            </w:pPr>
            <w:r w:rsidRPr="00F34564">
              <w:rPr>
                <w:rFonts w:ascii="宋体" w:hAnsi="宋体" w:cs="宋体" w:hint="eastAsia"/>
                <w:color w:val="000000"/>
                <w:kern w:val="0"/>
                <w:sz w:val="20"/>
                <w:szCs w:val="20"/>
              </w:rPr>
              <w:t>温州医科大学</w:t>
            </w:r>
          </w:p>
        </w:tc>
      </w:tr>
    </w:tbl>
    <w:p w:rsidR="00BF2A1A" w:rsidRDefault="00BF2A1A" w:rsidP="00BF2A1A">
      <w:pPr>
        <w:rPr>
          <w:rFonts w:ascii="黑体" w:eastAsia="黑体" w:hAnsi="黑体"/>
          <w:color w:val="000000"/>
          <w:sz w:val="32"/>
          <w:szCs w:val="32"/>
        </w:rPr>
      </w:pPr>
    </w:p>
    <w:p w:rsidR="00BF2A1A" w:rsidRDefault="00BF2A1A" w:rsidP="00BF2A1A">
      <w:pPr>
        <w:widowControl/>
        <w:shd w:val="clear" w:color="auto" w:fill="FFFFFF"/>
        <w:spacing w:line="560" w:lineRule="exact"/>
        <w:jc w:val="left"/>
        <w:rPr>
          <w:rFonts w:ascii="仿宋_GB2312" w:eastAsia="仿宋_GB2312" w:hAnsiTheme="minorEastAsia" w:cs="宋体"/>
          <w:color w:val="000000" w:themeColor="text1"/>
          <w:kern w:val="0"/>
          <w:sz w:val="32"/>
          <w:szCs w:val="32"/>
        </w:rPr>
      </w:pPr>
    </w:p>
    <w:p w:rsidR="00BF2A1A" w:rsidRDefault="00BF2A1A" w:rsidP="00BF2A1A">
      <w:pPr>
        <w:widowControl/>
        <w:shd w:val="clear" w:color="auto" w:fill="FFFFFF"/>
        <w:spacing w:line="560" w:lineRule="exact"/>
        <w:jc w:val="left"/>
        <w:rPr>
          <w:rFonts w:ascii="仿宋_GB2312" w:eastAsia="仿宋_GB2312" w:hAnsiTheme="minorEastAsia" w:cs="宋体"/>
          <w:color w:val="000000" w:themeColor="text1"/>
          <w:kern w:val="0"/>
          <w:sz w:val="32"/>
          <w:szCs w:val="32"/>
        </w:rPr>
      </w:pPr>
    </w:p>
    <w:sectPr w:rsidR="00BF2A1A" w:rsidSect="00BF2A1A">
      <w:footerReference w:type="even" r:id="rId6"/>
      <w:footerReference w:type="default" r:id="rId7"/>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24" w:rsidRDefault="00ED2C24" w:rsidP="00E24922">
      <w:r>
        <w:separator/>
      </w:r>
    </w:p>
  </w:endnote>
  <w:endnote w:type="continuationSeparator" w:id="0">
    <w:p w:rsidR="00ED2C24" w:rsidRDefault="00ED2C24" w:rsidP="00E2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1A" w:rsidRPr="00BF2A1A" w:rsidRDefault="00BF2A1A" w:rsidP="00BF2A1A">
    <w:pPr>
      <w:pStyle w:val="a4"/>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B5BF3" w:rsidRPr="004B5BF3">
      <w:rPr>
        <w:rFonts w:ascii="宋体" w:hAnsi="宋体"/>
        <w:noProof/>
        <w:sz w:val="28"/>
        <w:szCs w:val="28"/>
        <w:lang w:val="zh-CN"/>
      </w:rPr>
      <w:t>64</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1A" w:rsidRPr="00BF2A1A" w:rsidRDefault="00BF2A1A" w:rsidP="00BF2A1A">
    <w:pPr>
      <w:pStyle w:val="a4"/>
      <w:ind w:right="18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B5BF3" w:rsidRPr="004B5BF3">
      <w:rPr>
        <w:rFonts w:ascii="宋体" w:hAnsi="宋体"/>
        <w:noProof/>
        <w:sz w:val="28"/>
        <w:szCs w:val="28"/>
        <w:lang w:val="zh-CN"/>
      </w:rPr>
      <w:t>63</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24" w:rsidRDefault="00ED2C24" w:rsidP="00E24922">
      <w:r>
        <w:separator/>
      </w:r>
    </w:p>
  </w:footnote>
  <w:footnote w:type="continuationSeparator" w:id="0">
    <w:p w:rsidR="00ED2C24" w:rsidRDefault="00ED2C24" w:rsidP="00E24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22"/>
    <w:rsid w:val="00051592"/>
    <w:rsid w:val="000A354D"/>
    <w:rsid w:val="000D55E4"/>
    <w:rsid w:val="001C6ADD"/>
    <w:rsid w:val="001D37BF"/>
    <w:rsid w:val="001D5A95"/>
    <w:rsid w:val="0028288E"/>
    <w:rsid w:val="00285AF3"/>
    <w:rsid w:val="002A4324"/>
    <w:rsid w:val="002B62FB"/>
    <w:rsid w:val="002F3A77"/>
    <w:rsid w:val="00323244"/>
    <w:rsid w:val="003354DE"/>
    <w:rsid w:val="003429B5"/>
    <w:rsid w:val="00355243"/>
    <w:rsid w:val="003B4519"/>
    <w:rsid w:val="004B5BF3"/>
    <w:rsid w:val="004B7B72"/>
    <w:rsid w:val="004D59DD"/>
    <w:rsid w:val="0050497C"/>
    <w:rsid w:val="00535AE8"/>
    <w:rsid w:val="005718CC"/>
    <w:rsid w:val="005A3BB0"/>
    <w:rsid w:val="005F2409"/>
    <w:rsid w:val="00641B32"/>
    <w:rsid w:val="006A1DEE"/>
    <w:rsid w:val="006A5E03"/>
    <w:rsid w:val="00854F7D"/>
    <w:rsid w:val="008A2FC9"/>
    <w:rsid w:val="00920929"/>
    <w:rsid w:val="00932CBF"/>
    <w:rsid w:val="009A2851"/>
    <w:rsid w:val="009B4037"/>
    <w:rsid w:val="009C5720"/>
    <w:rsid w:val="009F5AD3"/>
    <w:rsid w:val="00A21E94"/>
    <w:rsid w:val="00A53010"/>
    <w:rsid w:val="00AE5F70"/>
    <w:rsid w:val="00AF7EC3"/>
    <w:rsid w:val="00BF2A1A"/>
    <w:rsid w:val="00CB6831"/>
    <w:rsid w:val="00CE730E"/>
    <w:rsid w:val="00D00970"/>
    <w:rsid w:val="00D22659"/>
    <w:rsid w:val="00D90C7A"/>
    <w:rsid w:val="00E24922"/>
    <w:rsid w:val="00E80069"/>
    <w:rsid w:val="00EB512B"/>
    <w:rsid w:val="00ED2C24"/>
    <w:rsid w:val="00EE454E"/>
    <w:rsid w:val="00F05D09"/>
    <w:rsid w:val="00FB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D6AC16-387C-407E-A408-9F7AA2A9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E249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24922"/>
    <w:rPr>
      <w:rFonts w:ascii="宋体" w:eastAsia="宋体" w:hAnsi="宋体" w:cs="宋体"/>
      <w:b/>
      <w:bCs/>
      <w:kern w:val="0"/>
      <w:sz w:val="27"/>
      <w:szCs w:val="27"/>
    </w:rPr>
  </w:style>
  <w:style w:type="paragraph" w:styleId="a3">
    <w:name w:val="header"/>
    <w:basedOn w:val="a"/>
    <w:link w:val="Char"/>
    <w:uiPriority w:val="99"/>
    <w:unhideWhenUsed/>
    <w:rsid w:val="00E24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922"/>
    <w:rPr>
      <w:sz w:val="18"/>
      <w:szCs w:val="18"/>
    </w:rPr>
  </w:style>
  <w:style w:type="paragraph" w:styleId="a4">
    <w:name w:val="footer"/>
    <w:basedOn w:val="a"/>
    <w:link w:val="Char0"/>
    <w:uiPriority w:val="99"/>
    <w:unhideWhenUsed/>
    <w:rsid w:val="00E24922"/>
    <w:pPr>
      <w:tabs>
        <w:tab w:val="center" w:pos="4153"/>
        <w:tab w:val="right" w:pos="8306"/>
      </w:tabs>
      <w:snapToGrid w:val="0"/>
      <w:jc w:val="left"/>
    </w:pPr>
    <w:rPr>
      <w:sz w:val="18"/>
      <w:szCs w:val="18"/>
    </w:rPr>
  </w:style>
  <w:style w:type="character" w:customStyle="1" w:styleId="Char0">
    <w:name w:val="页脚 Char"/>
    <w:basedOn w:val="a0"/>
    <w:link w:val="a4"/>
    <w:uiPriority w:val="99"/>
    <w:rsid w:val="00E24922"/>
    <w:rPr>
      <w:sz w:val="18"/>
      <w:szCs w:val="18"/>
    </w:rPr>
  </w:style>
  <w:style w:type="paragraph" w:styleId="a5">
    <w:name w:val="Balloon Text"/>
    <w:basedOn w:val="a"/>
    <w:link w:val="Char1"/>
    <w:uiPriority w:val="99"/>
    <w:semiHidden/>
    <w:unhideWhenUsed/>
    <w:rsid w:val="003429B5"/>
    <w:rPr>
      <w:sz w:val="18"/>
      <w:szCs w:val="18"/>
    </w:rPr>
  </w:style>
  <w:style w:type="character" w:customStyle="1" w:styleId="Char1">
    <w:name w:val="批注框文本 Char"/>
    <w:basedOn w:val="a0"/>
    <w:link w:val="a5"/>
    <w:uiPriority w:val="99"/>
    <w:semiHidden/>
    <w:rsid w:val="003429B5"/>
    <w:rPr>
      <w:sz w:val="18"/>
      <w:szCs w:val="18"/>
    </w:rPr>
  </w:style>
  <w:style w:type="paragraph" w:styleId="a6">
    <w:name w:val="Date"/>
    <w:basedOn w:val="a"/>
    <w:next w:val="a"/>
    <w:link w:val="Char2"/>
    <w:uiPriority w:val="99"/>
    <w:semiHidden/>
    <w:unhideWhenUsed/>
    <w:rsid w:val="00CB6831"/>
    <w:pPr>
      <w:ind w:leftChars="2500" w:left="100"/>
    </w:pPr>
  </w:style>
  <w:style w:type="character" w:customStyle="1" w:styleId="Char2">
    <w:name w:val="日期 Char"/>
    <w:basedOn w:val="a0"/>
    <w:link w:val="a6"/>
    <w:uiPriority w:val="99"/>
    <w:semiHidden/>
    <w:rsid w:val="00CB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4243">
      <w:bodyDiv w:val="1"/>
      <w:marLeft w:val="0"/>
      <w:marRight w:val="0"/>
      <w:marTop w:val="0"/>
      <w:marBottom w:val="0"/>
      <w:divBdr>
        <w:top w:val="none" w:sz="0" w:space="0" w:color="auto"/>
        <w:left w:val="none" w:sz="0" w:space="0" w:color="auto"/>
        <w:bottom w:val="none" w:sz="0" w:space="0" w:color="auto"/>
        <w:right w:val="none" w:sz="0" w:space="0" w:color="auto"/>
      </w:divBdr>
      <w:divsChild>
        <w:div w:id="1467965135">
          <w:marLeft w:val="0"/>
          <w:marRight w:val="0"/>
          <w:marTop w:val="0"/>
          <w:marBottom w:val="0"/>
          <w:divBdr>
            <w:top w:val="none" w:sz="0" w:space="0" w:color="auto"/>
            <w:left w:val="none" w:sz="0" w:space="0" w:color="auto"/>
            <w:bottom w:val="none" w:sz="0" w:space="0" w:color="auto"/>
            <w:right w:val="none" w:sz="0" w:space="0" w:color="auto"/>
          </w:divBdr>
          <w:divsChild>
            <w:div w:id="1453401703">
              <w:marLeft w:val="0"/>
              <w:marRight w:val="0"/>
              <w:marTop w:val="300"/>
              <w:marBottom w:val="300"/>
              <w:divBdr>
                <w:top w:val="none" w:sz="0" w:space="0" w:color="auto"/>
                <w:left w:val="none" w:sz="0" w:space="0" w:color="auto"/>
                <w:bottom w:val="none" w:sz="0" w:space="0" w:color="auto"/>
                <w:right w:val="none" w:sz="0" w:space="0" w:color="auto"/>
              </w:divBdr>
              <w:divsChild>
                <w:div w:id="928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5631">
      <w:bodyDiv w:val="1"/>
      <w:marLeft w:val="0"/>
      <w:marRight w:val="0"/>
      <w:marTop w:val="0"/>
      <w:marBottom w:val="0"/>
      <w:divBdr>
        <w:top w:val="none" w:sz="0" w:space="0" w:color="auto"/>
        <w:left w:val="none" w:sz="0" w:space="0" w:color="auto"/>
        <w:bottom w:val="none" w:sz="0" w:space="0" w:color="auto"/>
        <w:right w:val="none" w:sz="0" w:space="0" w:color="auto"/>
      </w:divBdr>
      <w:divsChild>
        <w:div w:id="27344546">
          <w:marLeft w:val="0"/>
          <w:marRight w:val="0"/>
          <w:marTop w:val="0"/>
          <w:marBottom w:val="0"/>
          <w:divBdr>
            <w:top w:val="none" w:sz="0" w:space="0" w:color="auto"/>
            <w:left w:val="none" w:sz="0" w:space="0" w:color="auto"/>
            <w:bottom w:val="none" w:sz="0" w:space="0" w:color="auto"/>
            <w:right w:val="none" w:sz="0" w:space="0" w:color="auto"/>
          </w:divBdr>
          <w:divsChild>
            <w:div w:id="726145179">
              <w:marLeft w:val="0"/>
              <w:marRight w:val="0"/>
              <w:marTop w:val="300"/>
              <w:marBottom w:val="300"/>
              <w:divBdr>
                <w:top w:val="none" w:sz="0" w:space="0" w:color="auto"/>
                <w:left w:val="none" w:sz="0" w:space="0" w:color="auto"/>
                <w:bottom w:val="none" w:sz="0" w:space="0" w:color="auto"/>
                <w:right w:val="none" w:sz="0" w:space="0" w:color="auto"/>
              </w:divBdr>
              <w:divsChild>
                <w:div w:id="10104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14607</Words>
  <Characters>83261</Characters>
  <Application>Microsoft Office Word</Application>
  <DocSecurity>0</DocSecurity>
  <Lines>693</Lines>
  <Paragraphs>195</Paragraphs>
  <ScaleCrop>false</ScaleCrop>
  <Company>Sinopec</Company>
  <LinksUpToDate>false</LinksUpToDate>
  <CharactersWithSpaces>97673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39</cp:revision>
  <cp:lastPrinted>2018-11-30T00:13:00Z</cp:lastPrinted>
  <dcterms:created xsi:type="dcterms:W3CDTF">2018-11-05T02:25:00Z</dcterms:created>
  <dcterms:modified xsi:type="dcterms:W3CDTF">2018-11-30T03:25:00Z</dcterms:modified>
</cp:coreProperties>
</file>